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58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440"/>
        <w:gridCol w:w="1626"/>
        <w:gridCol w:w="4854"/>
        <w:gridCol w:w="3438"/>
      </w:tblGrid>
      <w:tr w:rsidR="00A44E38" w:rsidRPr="00121827" w:rsidTr="005C14BF">
        <w:trPr>
          <w:trHeight w:val="698"/>
        </w:trPr>
        <w:tc>
          <w:tcPr>
            <w:tcW w:w="113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D6" w:rsidRDefault="00156BD6" w:rsidP="00121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SOUTHWEST MINNESOTA STATE UNIVERSITY</w:t>
            </w:r>
          </w:p>
          <w:p w:rsidR="00121827" w:rsidRPr="00121827" w:rsidRDefault="00156BD6" w:rsidP="001218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1218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QUICK REFERENCE LIST FOR </w:t>
            </w:r>
            <w:r w:rsidR="00121827" w:rsidRPr="00A63D6D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>STUDENT</w:t>
            </w:r>
            <w:r w:rsidR="00121827" w:rsidRPr="002036F0">
              <w:rPr>
                <w:rFonts w:ascii="Calibri" w:eastAsia="Times New Roman" w:hAnsi="Calibri" w:cs="Times New Roman"/>
                <w:b/>
                <w:bCs/>
                <w:color w:val="ED7D31" w:themeColor="accent2"/>
                <w:sz w:val="32"/>
                <w:szCs w:val="32"/>
              </w:rPr>
              <w:t xml:space="preserve"> </w:t>
            </w:r>
            <w:r w:rsidR="0012182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CONCERNS </w:t>
            </w:r>
          </w:p>
        </w:tc>
      </w:tr>
      <w:tr w:rsidR="00A44E38" w:rsidRPr="00121827" w:rsidTr="005C14BF">
        <w:trPr>
          <w:trHeight w:val="69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E69F"/>
            <w:vAlign w:val="center"/>
            <w:hideMark/>
          </w:tcPr>
          <w:p w:rsidR="00121827" w:rsidRPr="008D361C" w:rsidRDefault="00121827" w:rsidP="001218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Concern or Allegation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F"/>
            <w:vAlign w:val="center"/>
            <w:hideMark/>
          </w:tcPr>
          <w:p w:rsidR="00121827" w:rsidRPr="008D361C" w:rsidRDefault="00121827" w:rsidP="00F75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Where to get support </w:t>
            </w:r>
            <w:r w:rsidR="004C068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for this at </w:t>
            </w:r>
            <w:r w:rsidR="009D028C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SMSU</w:t>
            </w:r>
          </w:p>
        </w:tc>
        <w:tc>
          <w:tcPr>
            <w:tcW w:w="48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F"/>
            <w:vAlign w:val="center"/>
            <w:hideMark/>
          </w:tcPr>
          <w:p w:rsidR="00121827" w:rsidRPr="008D361C" w:rsidRDefault="004C0687" w:rsidP="00F75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How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to </w:t>
            </w:r>
            <w:r w:rsidR="00B0735E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make a 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report</w:t>
            </w:r>
            <w:r w:rsidR="00B0735E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for 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this</w:t>
            </w: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at</w:t>
            </w:r>
            <w:r w:rsidR="00F75D9A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r w:rsidR="009D028C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SMSU</w:t>
            </w:r>
          </w:p>
        </w:tc>
        <w:tc>
          <w:tcPr>
            <w:tcW w:w="34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F"/>
            <w:vAlign w:val="center"/>
            <w:hideMark/>
          </w:tcPr>
          <w:p w:rsidR="002036F0" w:rsidRPr="008D361C" w:rsidRDefault="00121827" w:rsidP="001218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Related </w:t>
            </w:r>
            <w:r w:rsidR="002036F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policies </w:t>
            </w:r>
          </w:p>
          <w:p w:rsidR="00121827" w:rsidRPr="008D361C" w:rsidRDefault="002036F0" w:rsidP="002036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(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college, university</w:t>
            </w: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, 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or system</w:t>
            </w: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)</w:t>
            </w:r>
            <w:r w:rsidR="00121827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A44E38" w:rsidRPr="00121827" w:rsidTr="005C14BF">
        <w:trPr>
          <w:trHeight w:val="59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46" w:rsidRPr="00384264" w:rsidRDefault="000A2246" w:rsidP="000A22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Immediate emergency </w:t>
            </w:r>
          </w:p>
        </w:tc>
        <w:tc>
          <w:tcPr>
            <w:tcW w:w="9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46" w:rsidRPr="00384264" w:rsidRDefault="00A50E1A" w:rsidP="000A224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highlight w:val="lightGray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In an emergency, </w:t>
            </w:r>
            <w:r w:rsidR="008D7F9F"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call 911.  On-Campus dial 9-911.</w:t>
            </w:r>
          </w:p>
        </w:tc>
      </w:tr>
      <w:tr w:rsidR="00A44E38" w:rsidRPr="00121827" w:rsidTr="005C14BF">
        <w:trPr>
          <w:trHeight w:val="7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0" w:rsidRPr="00384264" w:rsidRDefault="005D5530" w:rsidP="00B660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Mental </w:t>
            </w:r>
            <w:r w:rsidR="00B6606B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h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ealth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0" w:rsidRPr="00384264" w:rsidRDefault="00365F9A" w:rsidP="0012182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Student-Counseling Off</w:t>
            </w:r>
            <w:r w:rsidR="0015228F"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ice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F9A" w:rsidRDefault="00A935E0" w:rsidP="00365F9A">
            <w:pPr>
              <w:spacing w:after="0" w:line="240" w:lineRule="auto"/>
              <w:rPr>
                <w:rStyle w:val="Hyperlink"/>
                <w:rFonts w:eastAsia="Times New Roman" w:cs="Times New Roman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Sara Fier/Diane Stieper</w:t>
            </w:r>
            <w:r w:rsidR="00F26805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/Julie </w:t>
            </w:r>
            <w:proofErr w:type="spellStart"/>
            <w:r w:rsidR="00F26805">
              <w:rPr>
                <w:rFonts w:eastAsia="Times New Roman" w:cs="Times New Roman"/>
                <w:color w:val="000000"/>
                <w:sz w:val="18"/>
                <w:szCs w:val="18"/>
              </w:rPr>
              <w:t>Kautz</w:t>
            </w:r>
            <w:proofErr w:type="spellEnd"/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Couns</w:t>
            </w:r>
            <w:r w:rsidR="00365F9A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eling Services, </w:t>
            </w:r>
            <w:hyperlink r:id="rId7" w:history="1">
              <w:r w:rsidR="00FF79A0"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sara.fier@smsu.edu</w:t>
              </w:r>
            </w:hyperlink>
            <w:r w:rsidR="00FF79A0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or </w:t>
            </w:r>
            <w:hyperlink r:id="rId8" w:history="1">
              <w:r w:rsidR="00C82666"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diane.stieper@smsu.edu</w:t>
              </w:r>
            </w:hyperlink>
            <w:r w:rsidR="00F26805">
              <w:rPr>
                <w:rStyle w:val="Hyperlink"/>
                <w:rFonts w:eastAsia="Times New Roman" w:cs="Times New Roman"/>
                <w:sz w:val="18"/>
                <w:szCs w:val="18"/>
              </w:rPr>
              <w:t xml:space="preserve"> or</w:t>
            </w:r>
          </w:p>
          <w:p w:rsidR="00F26805" w:rsidRPr="00384264" w:rsidRDefault="00F26805" w:rsidP="00365F9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Style w:val="Hyperlink"/>
                <w:rFonts w:eastAsia="Times New Roman" w:cs="Times New Roman"/>
                <w:sz w:val="18"/>
                <w:szCs w:val="18"/>
              </w:rPr>
              <w:t>Julie.kautz@smsu.edu</w:t>
            </w:r>
          </w:p>
          <w:p w:rsidR="005D5530" w:rsidRPr="00384264" w:rsidRDefault="00365F9A" w:rsidP="00F2680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507-537-7150</w:t>
            </w:r>
            <w:r w:rsidR="00C82666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BA 156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54" w:rsidRDefault="00E55254" w:rsidP="00E552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1B.4 </w:t>
            </w:r>
            <w:r w:rsidRPr="00E55254">
              <w:rPr>
                <w:rFonts w:eastAsia="Times New Roman" w:cs="Times New Roman"/>
                <w:color w:val="000000"/>
                <w:sz w:val="18"/>
                <w:szCs w:val="18"/>
              </w:rPr>
              <w:t>Access and Accommodations for Individuals with Disabilities</w:t>
            </w:r>
          </w:p>
          <w:p w:rsidR="005D5530" w:rsidRPr="00384264" w:rsidRDefault="005D5530" w:rsidP="0012182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9B32A4" w:rsidRPr="00121827" w:rsidTr="005C14BF">
        <w:trPr>
          <w:trHeight w:val="78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A4" w:rsidRPr="00384264" w:rsidRDefault="009B32A4" w:rsidP="00B6606B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Disabilities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A4" w:rsidRPr="00384264" w:rsidRDefault="00384264" w:rsidP="001218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Disability </w:t>
            </w:r>
            <w:r w:rsidR="009B32A4"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Resources Office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A4" w:rsidRPr="00384264" w:rsidRDefault="009B32A4" w:rsidP="00365F9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Pam Ekstrom, Director of Disability Resources, BA 246, 507-537-6492</w:t>
            </w:r>
          </w:p>
          <w:p w:rsidR="009B32A4" w:rsidRPr="00384264" w:rsidRDefault="00F26805" w:rsidP="00365F9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9B32A4"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Pam.Ekstrom@smsu.edu</w:t>
              </w:r>
            </w:hyperlink>
          </w:p>
          <w:p w:rsidR="009B32A4" w:rsidRPr="00384264" w:rsidRDefault="009B32A4" w:rsidP="00365F9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2A4" w:rsidRDefault="00665ED2" w:rsidP="0012182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1B.4 </w:t>
            </w:r>
            <w:r w:rsidRPr="00E55254">
              <w:rPr>
                <w:rFonts w:eastAsia="Times New Roman" w:cs="Times New Roman"/>
                <w:color w:val="000000"/>
                <w:sz w:val="18"/>
                <w:szCs w:val="18"/>
              </w:rPr>
              <w:t>Access and Accommodations for Individuals with Disabilities</w:t>
            </w:r>
          </w:p>
          <w:p w:rsidR="00665ED2" w:rsidRPr="00384264" w:rsidRDefault="00665ED2" w:rsidP="0012182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A44E38" w:rsidRPr="00121827" w:rsidTr="005C14BF">
        <w:trPr>
          <w:trHeight w:val="91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Immigration and refugee status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International Student Services</w:t>
            </w:r>
          </w:p>
        </w:tc>
        <w:tc>
          <w:tcPr>
            <w:tcW w:w="4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F26805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Michael Kurowski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Interim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Director of International Student Services, SC 23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eastAsia="Times New Roman" w:cs="Times New Roman"/>
                <w:sz w:val="18"/>
                <w:szCs w:val="18"/>
              </w:rPr>
              <w:t>michael.kurowski@smsu.edu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44E38" w:rsidRPr="00384264" w:rsidRDefault="00A44E38" w:rsidP="00F2680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507-537-6</w:t>
            </w:r>
            <w:r w:rsidR="00F26805">
              <w:rPr>
                <w:rFonts w:eastAsia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DEF" w:rsidRPr="00384264" w:rsidRDefault="005C14BF" w:rsidP="00F65B71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84264">
              <w:rPr>
                <w:rFonts w:asciiTheme="minorHAnsi" w:hAnsiTheme="minorHAnsi"/>
                <w:b/>
                <w:sz w:val="18"/>
                <w:szCs w:val="18"/>
              </w:rPr>
              <w:t xml:space="preserve">A Guide to Supporting Safe and Inclusive Campus Climates </w:t>
            </w:r>
            <w:hyperlink r:id="rId10" w:history="1">
              <w:r w:rsidR="00E44518" w:rsidRPr="00C13323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https://www.minnstate.edu/system/equity/docs/guide_supporting-safe-and-inclusive-campus-climates-02-14-2017-final.pdf</w:t>
              </w:r>
            </w:hyperlink>
          </w:p>
        </w:tc>
      </w:tr>
      <w:tr w:rsidR="00A44E38" w:rsidRPr="00121827" w:rsidTr="00E44518">
        <w:trPr>
          <w:trHeight w:val="198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Discrimination based on protected class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Harassment based on protected class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Resources/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University Public Safety  </w:t>
            </w:r>
          </w:p>
          <w:p w:rsidR="00A44E38" w:rsidRPr="00384264" w:rsidRDefault="00A44E38" w:rsidP="00F2680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Office/ Senior Administrator/Assistant Athletic Director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Nancy Olson, Title IX Coordinator 507-537-6544, BA 269</w:t>
            </w:r>
          </w:p>
          <w:p w:rsidR="00A44E38" w:rsidRPr="00384264" w:rsidRDefault="00F26805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="00A44E38"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Dave Hemp, Deputy Title IX Coordinator for Students, FH B-18</w:t>
            </w:r>
          </w:p>
          <w:p w:rsidR="00E44518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507-537-6470</w:t>
            </w:r>
          </w:p>
          <w:p w:rsidR="00A44E38" w:rsidRPr="00384264" w:rsidRDefault="00E44518" w:rsidP="00A44E38">
            <w:pPr>
              <w:spacing w:after="0" w:line="240" w:lineRule="auto"/>
              <w:rPr>
                <w:rStyle w:val="Hyperlink"/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begin"/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instrText xml:space="preserve"> HYPERLINK "mailto:Dave.Hemp@smsu.edu" </w:instrTex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separate"/>
            </w:r>
            <w:r w:rsidR="00A44E38" w:rsidRPr="00384264">
              <w:rPr>
                <w:rStyle w:val="Hyperlink"/>
                <w:rFonts w:eastAsia="Times New Roman" w:cs="Times New Roman"/>
                <w:sz w:val="18"/>
                <w:szCs w:val="18"/>
              </w:rPr>
              <w:t>Dave.Hemp@smsu.edu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fldChar w:fldCharType="end"/>
            </w:r>
            <w:r w:rsidR="00E44518">
              <w:rPr>
                <w:rFonts w:eastAsia="Times New Roman" w:cs="Times New Roman"/>
                <w:color w:val="000000"/>
                <w:sz w:val="18"/>
                <w:szCs w:val="18"/>
              </w:rPr>
              <w:t>Allison Monson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Senior Women’s Administrator/A</w:t>
            </w:r>
            <w:r w:rsidR="00E44518">
              <w:rPr>
                <w:rFonts w:eastAsia="Times New Roman" w:cs="Times New Roman"/>
                <w:color w:val="000000"/>
                <w:sz w:val="18"/>
                <w:szCs w:val="18"/>
              </w:rPr>
              <w:t>ssociate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Athletic Director 507-537-7</w:t>
            </w:r>
            <w:r w:rsidR="00E44518">
              <w:rPr>
                <w:rFonts w:eastAsia="Times New Roman" w:cs="Times New Roman"/>
                <w:color w:val="000000"/>
                <w:sz w:val="18"/>
                <w:szCs w:val="18"/>
              </w:rPr>
              <w:t>133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FH 3</w:t>
            </w:r>
            <w:r w:rsidR="00E44518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  <w:p w:rsidR="00E44518" w:rsidRPr="00384264" w:rsidRDefault="00F26805" w:rsidP="00F2680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2" w:history="1">
              <w:r w:rsidR="00E44518" w:rsidRPr="00C1332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Allison.monson@smsu.edu</w:t>
              </w:r>
            </w:hyperlink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Board Policy 1B.1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Equal Opportunity and Nondiscrimination in Employment and Education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1B.1.1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Report/Complaint of Discrimination/Harassment Investigation and Resolution</w:t>
            </w:r>
          </w:p>
        </w:tc>
      </w:tr>
      <w:tr w:rsidR="00A44E38" w:rsidRPr="00121827" w:rsidTr="005C14BF">
        <w:trPr>
          <w:trHeight w:val="90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Sexual assault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Resources/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University Public Safety 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Office/ Senior Administrator/Assistant Athletic Director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3F" w:rsidRDefault="00A03F3F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New Horizons Crisis Center, SS 2</w:t>
            </w:r>
            <w:r w:rsidR="00E90770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7, 507-537-6817 (Office Hours) or 507-532-576</w:t>
            </w:r>
            <w:r w:rsidR="00D1727D">
              <w:rPr>
                <w:rFonts w:eastAsia="Times New Roman" w:cs="Times New Roman"/>
                <w:color w:val="000000"/>
                <w:sz w:val="18"/>
                <w:szCs w:val="18"/>
              </w:rPr>
              <w:t>4/800-881-7493 (24 hours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).</w:t>
            </w:r>
          </w:p>
          <w:p w:rsidR="00CA7934" w:rsidRDefault="00F26805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="00CA7934" w:rsidRPr="005F1E1A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New_Horizons_Crisis_Center@smsu.edu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Title IX Coordinator 507-537-6544, BA 269 </w:t>
            </w:r>
            <w:hyperlink r:id="rId14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Dave Hemp, Deputy Title IX Coordinator for Students 507 537-6470, FH B-18 </w:t>
            </w:r>
            <w:hyperlink r:id="rId15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Dave.Hemp@smsu.edu</w:t>
              </w:r>
            </w:hyperlink>
          </w:p>
          <w:p w:rsidR="00A44E38" w:rsidRPr="00384264" w:rsidRDefault="00E4451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Allison Monson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Senior Women’s Administrator/Ass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ociate 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Athletic Director 507-537-7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133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FH 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  <w:p w:rsidR="00A44E38" w:rsidRPr="00384264" w:rsidRDefault="00E44518" w:rsidP="00E445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Style w:val="Hyperlink"/>
                <w:rFonts w:eastAsia="Times New Roman" w:cs="Times New Roman"/>
                <w:sz w:val="18"/>
                <w:szCs w:val="18"/>
              </w:rPr>
              <w:t>allison.monson@smsu.edu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1B.3 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Sexual Violence Policy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1B.3.1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Response to Sexual Violence Procedure</w:t>
            </w:r>
          </w:p>
        </w:tc>
      </w:tr>
      <w:tr w:rsidR="00A44E38" w:rsidRPr="00121827" w:rsidTr="005C14BF">
        <w:trPr>
          <w:trHeight w:val="114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Student code of conduct violations (including bullying, hate crimes, and physical violence)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University Public Safety 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Office/ Judicial Affairs  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Coordinator/Dean of Students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University Public Safety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507-537-7252, FH B-16</w:t>
            </w:r>
          </w:p>
          <w:p w:rsidR="00A44E38" w:rsidRPr="00384264" w:rsidRDefault="00E4451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Dave Hemp,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Judicial Affairs Coordinator 507-537-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6470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FH B-18</w:t>
            </w:r>
            <w:r w:rsidR="00A44E38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Hyperlink"/>
                <w:rFonts w:eastAsia="Times New Roman" w:cs="Times New Roman"/>
                <w:sz w:val="18"/>
                <w:szCs w:val="18"/>
              </w:rPr>
              <w:t>dave.hemp@smsu.edu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Scott Crowell, Dean of Students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507-537-6844 </w:t>
            </w:r>
            <w:hyperlink r:id="rId16" w:history="1">
              <w:r w:rsidR="00E44518" w:rsidRPr="00C1332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Scott.crowell@smsu.edu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FH 217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Board Policy 3.6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Student Conduct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3.6.1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Student Conduct</w:t>
            </w:r>
          </w:p>
        </w:tc>
      </w:tr>
      <w:tr w:rsidR="00A44E38" w:rsidRPr="00121827" w:rsidTr="00CA7934">
        <w:trPr>
          <w:trHeight w:val="1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Other complaints and grievances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Dean of Students</w:t>
            </w:r>
          </w:p>
        </w:tc>
        <w:tc>
          <w:tcPr>
            <w:tcW w:w="4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Scott Crowell, Dean of Students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507-537-6844 </w:t>
            </w:r>
            <w:hyperlink r:id="rId17" w:history="1">
              <w:r w:rsidRPr="00384264">
                <w:rPr>
                  <w:rStyle w:val="Hyperlink"/>
                  <w:rFonts w:ascii="Calibri" w:eastAsia="Times New Roman" w:hAnsi="Calibri" w:cs="Times New Roman"/>
                  <w:sz w:val="18"/>
                  <w:szCs w:val="18"/>
                </w:rPr>
                <w:t>Scott.crowell@smsu.edu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FH 217</w:t>
            </w:r>
            <w:r w:rsidR="00E4451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Board Policy 3.8 </w:t>
            </w: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Complaints and Grievances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4264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System Procedure 3.8.1</w:t>
            </w:r>
            <w:r w:rsidRPr="0038426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Student Complaints and Grievances</w:t>
            </w:r>
          </w:p>
        </w:tc>
      </w:tr>
    </w:tbl>
    <w:p w:rsidR="008D361C" w:rsidRDefault="008D361C"/>
    <w:p w:rsidR="00F65B71" w:rsidRDefault="00F65B71"/>
    <w:p w:rsidR="00F65B71" w:rsidRDefault="00F65B71"/>
    <w:tbl>
      <w:tblPr>
        <w:tblW w:w="1134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440"/>
        <w:gridCol w:w="3150"/>
        <w:gridCol w:w="4230"/>
        <w:gridCol w:w="2520"/>
      </w:tblGrid>
      <w:tr w:rsidR="005D5530" w:rsidRPr="00121827" w:rsidTr="00156BD6">
        <w:trPr>
          <w:trHeight w:val="698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D6" w:rsidRDefault="00156BD6" w:rsidP="00E41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lastRenderedPageBreak/>
              <w:t xml:space="preserve">SOUTHWEST MINNESOTA STATE UNIVERSITY </w:t>
            </w:r>
          </w:p>
          <w:p w:rsidR="005D5530" w:rsidRPr="00121827" w:rsidRDefault="005D5530" w:rsidP="00E41E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QUICK REFERENCE LIST FOR </w:t>
            </w:r>
            <w:r w:rsidRPr="00A63D6D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EMPLOYEE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CONCERNS </w:t>
            </w:r>
          </w:p>
        </w:tc>
      </w:tr>
      <w:tr w:rsidR="005D5530" w:rsidRPr="00121827" w:rsidTr="008E4897">
        <w:trPr>
          <w:trHeight w:val="698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1A375"/>
            <w:vAlign w:val="center"/>
            <w:hideMark/>
          </w:tcPr>
          <w:p w:rsidR="005D5530" w:rsidRPr="008D361C" w:rsidRDefault="005D5530" w:rsidP="00E41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Concern or Allegation</w:t>
            </w:r>
          </w:p>
        </w:tc>
        <w:tc>
          <w:tcPr>
            <w:tcW w:w="3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A375"/>
            <w:vAlign w:val="center"/>
            <w:hideMark/>
          </w:tcPr>
          <w:p w:rsidR="005D5530" w:rsidRPr="008D361C" w:rsidRDefault="005D5530" w:rsidP="00F75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Where to get support for this at </w:t>
            </w:r>
            <w:r w:rsidR="009D028C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SMSU</w:t>
            </w:r>
            <w:r w:rsidR="002036F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 </w:t>
            </w:r>
          </w:p>
        </w:tc>
        <w:tc>
          <w:tcPr>
            <w:tcW w:w="42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A375"/>
            <w:vAlign w:val="center"/>
            <w:hideMark/>
          </w:tcPr>
          <w:p w:rsidR="005D5530" w:rsidRPr="008D361C" w:rsidRDefault="005D5530" w:rsidP="00F75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How to make a report for this at </w:t>
            </w:r>
            <w:r w:rsidR="009D028C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SMSU</w:t>
            </w:r>
            <w:r w:rsidR="002036F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1A375"/>
            <w:vAlign w:val="center"/>
            <w:hideMark/>
          </w:tcPr>
          <w:p w:rsidR="002036F0" w:rsidRPr="008D361C" w:rsidRDefault="005D5530" w:rsidP="00E41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Related </w:t>
            </w:r>
            <w:r w:rsidR="002036F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policy or agreement </w:t>
            </w:r>
          </w:p>
          <w:p w:rsidR="005D5530" w:rsidRPr="008D361C" w:rsidRDefault="002036F0" w:rsidP="00156BD6">
            <w:pPr>
              <w:tabs>
                <w:tab w:val="left" w:pos="246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</w:pP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(</w:t>
            </w:r>
            <w:r w:rsidR="00B6606B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state, </w:t>
            </w:r>
            <w:r w:rsidR="005D553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college, university  or system</w:t>
            </w:r>
            <w:r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>)</w:t>
            </w:r>
            <w:r w:rsidR="005D5530" w:rsidRPr="008D361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0A2246" w:rsidRPr="00812439" w:rsidTr="00CA7934">
        <w:trPr>
          <w:trHeight w:val="50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46" w:rsidRPr="00384264" w:rsidRDefault="000A2246" w:rsidP="000A2246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Immediate emergency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246" w:rsidRPr="00384264" w:rsidRDefault="000A2246" w:rsidP="00E41E9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lightGray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In an emergency, call 911. </w:t>
            </w:r>
            <w:r w:rsid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On-</w:t>
            </w:r>
            <w:r w:rsidR="00A50E1A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Campus dial 9-911.</w:t>
            </w:r>
          </w:p>
        </w:tc>
      </w:tr>
      <w:tr w:rsidR="005D5530" w:rsidRPr="00812439" w:rsidTr="008E4897">
        <w:trPr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530" w:rsidRPr="00384264" w:rsidRDefault="00B6606B" w:rsidP="000A2246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Mental h</w:t>
            </w:r>
            <w:r w:rsidR="005D5530"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ealth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06E" w:rsidRPr="00384264" w:rsidRDefault="00384264" w:rsidP="00D8206E">
            <w:pPr>
              <w:pStyle w:val="NormalWeb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84264">
              <w:rPr>
                <w:rFonts w:asciiTheme="minorHAnsi" w:hAnsiTheme="minorHAnsi"/>
                <w:sz w:val="18"/>
                <w:szCs w:val="18"/>
              </w:rPr>
              <w:t xml:space="preserve">Human Resources Office, or </w:t>
            </w:r>
            <w:r w:rsidR="00233A7E" w:rsidRPr="00384264">
              <w:rPr>
                <w:rFonts w:asciiTheme="minorHAnsi" w:hAnsiTheme="minorHAnsi"/>
                <w:sz w:val="18"/>
                <w:szCs w:val="18"/>
              </w:rPr>
              <w:t xml:space="preserve">Employee Assistance Program </w:t>
            </w:r>
            <w:hyperlink r:id="rId18" w:history="1">
              <w:r w:rsidR="00D8206E" w:rsidRPr="00384264">
                <w:rPr>
                  <w:rStyle w:val="Hyperlink"/>
                  <w:rFonts w:asciiTheme="minorHAnsi" w:hAnsiTheme="minorHAnsi"/>
                  <w:sz w:val="18"/>
                  <w:szCs w:val="18"/>
                </w:rPr>
                <w:t>https://www.mn.gov/mmb/segip/health-solutions/employees/eap/</w:t>
              </w:r>
            </w:hyperlink>
          </w:p>
          <w:p w:rsidR="005D5530" w:rsidRPr="00384264" w:rsidRDefault="00233A7E" w:rsidP="00E41E9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1-800-657-3719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64" w:rsidRPr="00384264" w:rsidRDefault="00384264" w:rsidP="003842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Chief Human Resources Officer (CHRO) </w:t>
            </w:r>
          </w:p>
          <w:p w:rsidR="005D5530" w:rsidRPr="00384264" w:rsidRDefault="00384264" w:rsidP="003842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507-537-6544, BA 269 </w:t>
            </w:r>
            <w:hyperlink r:id="rId19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54" w:rsidRDefault="00E55254" w:rsidP="00E5525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1B.4 </w:t>
            </w:r>
            <w:r w:rsidRPr="00E55254">
              <w:rPr>
                <w:rFonts w:eastAsia="Times New Roman" w:cs="Times New Roman"/>
                <w:color w:val="000000"/>
                <w:sz w:val="18"/>
                <w:szCs w:val="18"/>
              </w:rPr>
              <w:t>Access and Accommodations for Individuals with Disabilities</w:t>
            </w:r>
          </w:p>
          <w:p w:rsidR="005D5530" w:rsidRPr="00384264" w:rsidRDefault="005D5530" w:rsidP="00E41E97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lightGray"/>
              </w:rPr>
            </w:pPr>
          </w:p>
        </w:tc>
      </w:tr>
      <w:tr w:rsidR="00384264" w:rsidRPr="00812439" w:rsidTr="008E4897">
        <w:trPr>
          <w:trHeight w:val="48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64" w:rsidRPr="00384264" w:rsidRDefault="00384264" w:rsidP="000A2246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Disabilities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64" w:rsidRPr="00384264" w:rsidRDefault="00384264" w:rsidP="00D8206E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384264">
              <w:rPr>
                <w:rFonts w:asciiTheme="minorHAnsi" w:eastAsia="Times New Roman" w:hAnsiTheme="minorHAnsi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64" w:rsidRPr="00384264" w:rsidRDefault="00384264" w:rsidP="003842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Chief Human Resources Officer (CHRO) </w:t>
            </w:r>
          </w:p>
          <w:p w:rsidR="00384264" w:rsidRPr="00384264" w:rsidRDefault="00384264" w:rsidP="0038426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507-537-6544, BA 269 </w:t>
            </w:r>
            <w:hyperlink r:id="rId20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264" w:rsidRPr="00384264" w:rsidRDefault="00E55254" w:rsidP="00633655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highlight w:val="lightGray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1B.4 </w:t>
            </w:r>
            <w:r w:rsidRPr="00E55254">
              <w:rPr>
                <w:rFonts w:eastAsia="Times New Roman" w:cs="Times New Roman"/>
                <w:color w:val="000000"/>
                <w:sz w:val="18"/>
                <w:szCs w:val="18"/>
              </w:rPr>
              <w:t>Access and Accommodations for Individuals with Disabilities</w:t>
            </w:r>
          </w:p>
        </w:tc>
      </w:tr>
      <w:tr w:rsidR="00A44E38" w:rsidRPr="00812439" w:rsidTr="00633655">
        <w:trPr>
          <w:trHeight w:val="16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Immigration and refugee status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A44E38">
            <w:pPr>
              <w:pStyle w:val="NormalWeb"/>
              <w:rPr>
                <w:rFonts w:asciiTheme="minorHAnsi" w:hAnsiTheme="minorHAnsi"/>
                <w:sz w:val="18"/>
                <w:szCs w:val="18"/>
              </w:rPr>
            </w:pPr>
            <w:r w:rsidRPr="00384264">
              <w:rPr>
                <w:rFonts w:asciiTheme="minorHAnsi" w:eastAsia="Times New Roman" w:hAnsiTheme="minorHAnsi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Chief Human Resources Officer (CHRO)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507-537-6544, BA 269 </w:t>
            </w:r>
            <w:hyperlink r:id="rId21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38" w:rsidRPr="00384264" w:rsidRDefault="00A44E38" w:rsidP="00633655">
            <w:pPr>
              <w:pStyle w:val="NormalWeb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84264">
              <w:rPr>
                <w:rFonts w:asciiTheme="minorHAnsi" w:hAnsiTheme="minorHAnsi"/>
                <w:b/>
                <w:sz w:val="18"/>
                <w:szCs w:val="18"/>
              </w:rPr>
              <w:t xml:space="preserve">A Guide to Supporting Safe and Inclusive Campus Climates </w:t>
            </w:r>
            <w:hyperlink r:id="rId22" w:history="1">
              <w:r w:rsidRPr="00384264">
                <w:rPr>
                  <w:rStyle w:val="Hyperlink"/>
                  <w:rFonts w:asciiTheme="minorHAnsi" w:hAnsiTheme="minorHAnsi"/>
                  <w:b/>
                  <w:sz w:val="18"/>
                  <w:szCs w:val="18"/>
                </w:rPr>
                <w:t>https://www.minnstate.edu/system/equity/docs/guide_supporting-safe-and-inclusive-campus-climates-02-14-2017-final.pdf</w:t>
              </w:r>
            </w:hyperlink>
          </w:p>
        </w:tc>
      </w:tr>
      <w:tr w:rsidR="00A44E38" w:rsidRPr="00121827" w:rsidTr="008E4897">
        <w:trPr>
          <w:trHeight w:val="1268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Discrimination based on protected class</w:t>
            </w:r>
          </w:p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Harassment based on protected class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Resources/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University Public Safety Office/ Senior Administrator/Assistant Athletic Director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Title IX Coordinator 507-537-6544, BA 269 </w:t>
            </w:r>
            <w:hyperlink r:id="rId23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Mike Munford, Deputy Title IX Coordinator for Employees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507-537-7858, FH B-18 </w:t>
            </w:r>
            <w:hyperlink r:id="rId24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Mike.munford@smsu.edu</w:t>
              </w:r>
            </w:hyperlink>
          </w:p>
          <w:p w:rsidR="00A44E38" w:rsidRPr="00384264" w:rsidRDefault="00E44518" w:rsidP="00E445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Allison Monson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Senior Women’s Administrator/A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ssociate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Athletic Director 507-537-7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133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FH 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27 </w:t>
            </w:r>
            <w:hyperlink r:id="rId25" w:history="1">
              <w:r w:rsidRPr="00C1332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Allison.monson@smsu.edu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Board Policy 1B.1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Equal Opportunity and Nondiscrimination in Employment and Education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1B.1.1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Report/Complaint of Discrimination/Harassment Investigation and Resolution</w:t>
            </w:r>
          </w:p>
        </w:tc>
      </w:tr>
      <w:tr w:rsidR="00A44E38" w:rsidRPr="00121827" w:rsidTr="008E4897">
        <w:trPr>
          <w:trHeight w:val="78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Sexual assault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Resources/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University Public Safety Office/Senior Administrator/Assistant Athletic Director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934" w:rsidRDefault="00CA7934" w:rsidP="00CA79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New Horizons Crisis Center, SS 2</w:t>
            </w:r>
            <w:r w:rsidR="00E90770">
              <w:rPr>
                <w:rFonts w:eastAsia="Times New Roman" w:cs="Times New Roman"/>
                <w:color w:val="000000"/>
                <w:sz w:val="18"/>
                <w:szCs w:val="18"/>
              </w:rPr>
              <w:t>2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7, 507-537-6817 (Office Hours) or 507-532-576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4/800-881-7493 (24 hours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).</w:t>
            </w:r>
          </w:p>
          <w:p w:rsidR="00CA7934" w:rsidRDefault="00F26805" w:rsidP="00CA7934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6" w:history="1">
              <w:r w:rsidR="00CA7934" w:rsidRPr="005F1E1A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New_Horizons_Crisis_Center@smsu.edu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Title IX Coordinator 507-537-6544, BA 269 </w:t>
            </w:r>
            <w:hyperlink r:id="rId27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Mike Munford, Deputy Title IX Coordinator for Employees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507-537-7858, FH B-18 </w:t>
            </w:r>
            <w:hyperlink r:id="rId28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Mike.munford@smsu.edu</w:t>
              </w:r>
            </w:hyperlink>
          </w:p>
          <w:p w:rsidR="00A44E38" w:rsidRPr="00384264" w:rsidRDefault="00E44518" w:rsidP="00E4451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Allison Monson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Senior Women’s Administrator/A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ssociate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Athletic Director 507-537-7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133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, FH 3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27 </w:t>
            </w:r>
            <w:hyperlink r:id="rId29" w:history="1">
              <w:r w:rsidRPr="00C1332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Allison.monson@smsu.edu</w:t>
              </w:r>
            </w:hyperlink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Board Policy 1B.3 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Sexual Violence Policy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1B.3.1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Response to Sexual Violence Procedure</w:t>
            </w:r>
          </w:p>
        </w:tc>
      </w:tr>
      <w:tr w:rsidR="00A44E38" w:rsidRPr="00121827" w:rsidTr="008E4897">
        <w:trPr>
          <w:trHeight w:val="1043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Employee code of conduct violations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Resources/</w:t>
            </w: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University Public Safety Office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CHRO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507-537-6544, BA 269  </w:t>
            </w:r>
            <w:hyperlink r:id="rId30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Mike Munford, Director of University Public Safety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507-537-7858, FH B-18 </w:t>
            </w:r>
            <w:hyperlink r:id="rId31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mike.munford@smsu.edu</w:t>
              </w:r>
            </w:hyperlink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Board Policy 1C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Code of Conduct and Ethics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1C.0.1</w:t>
            </w: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Employee Code of Conduct</w:t>
            </w:r>
          </w:p>
        </w:tc>
        <w:bookmarkStart w:id="0" w:name="_GoBack"/>
        <w:bookmarkEnd w:id="0"/>
      </w:tr>
      <w:tr w:rsidR="00A44E38" w:rsidRPr="00121827" w:rsidTr="008E4897">
        <w:trPr>
          <w:trHeight w:val="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A44E38" w:rsidP="00A44E38">
            <w:pPr>
              <w:spacing w:before="120" w:after="12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Other complaints and grievances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38" w:rsidRPr="00384264" w:rsidRDefault="00A44E38" w:rsidP="00F2680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Arial"/>
                <w:b/>
                <w:bCs/>
                <w:color w:val="38302C"/>
                <w:sz w:val="18"/>
                <w:szCs w:val="18"/>
                <w:bdr w:val="none" w:sz="0" w:space="0" w:color="auto" w:frame="1"/>
              </w:rPr>
              <w:t>The Office of Human Resources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Nancy Olson, CHRO </w:t>
            </w:r>
          </w:p>
          <w:p w:rsidR="00A44E38" w:rsidRPr="00384264" w:rsidRDefault="00A44E38" w:rsidP="00A44E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507-537-6544, BA 269 </w:t>
            </w:r>
            <w:hyperlink r:id="rId32" w:history="1">
              <w:r w:rsidRPr="00384264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Nancy.Olson@smsu.edu</w:t>
              </w:r>
            </w:hyperlink>
          </w:p>
          <w:p w:rsidR="00A44E38" w:rsidRPr="00384264" w:rsidRDefault="00A44E38" w:rsidP="00A44E38">
            <w:pPr>
              <w:spacing w:after="0" w:line="240" w:lineRule="auto"/>
              <w:ind w:firstLineChars="100" w:firstLine="18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384264">
              <w:rPr>
                <w:rFonts w:eastAsia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E38" w:rsidRPr="00384264" w:rsidRDefault="00E90770" w:rsidP="00A44E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System Procedure 1C.0.2</w:t>
            </w:r>
          </w:p>
          <w:p w:rsidR="00E90770" w:rsidRPr="00384264" w:rsidRDefault="00E90770" w:rsidP="00E9077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Respectful Workplace </w:t>
            </w:r>
            <w:hyperlink r:id="rId33" w:history="1">
              <w:r w:rsidRPr="00C1332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http://www.minnstate.edu/board/procedure/1c0p2.html</w:t>
              </w:r>
            </w:hyperlink>
          </w:p>
        </w:tc>
      </w:tr>
    </w:tbl>
    <w:p w:rsidR="005D5530" w:rsidRDefault="005D5530" w:rsidP="00633655"/>
    <w:sectPr w:rsidR="005D5530" w:rsidSect="005C14BF">
      <w:footerReference w:type="default" r:id="rId34"/>
      <w:pgSz w:w="12240" w:h="15840" w:code="1"/>
      <w:pgMar w:top="288" w:right="576" w:bottom="288" w:left="576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08B" w:rsidRDefault="0042308B" w:rsidP="00C96F54">
      <w:pPr>
        <w:spacing w:after="0" w:line="240" w:lineRule="auto"/>
      </w:pPr>
      <w:r>
        <w:separator/>
      </w:r>
    </w:p>
  </w:endnote>
  <w:endnote w:type="continuationSeparator" w:id="0">
    <w:p w:rsidR="0042308B" w:rsidRDefault="0042308B" w:rsidP="00C9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52E" w:rsidRDefault="00E44518">
    <w:pPr>
      <w:pStyle w:val="Footer"/>
    </w:pPr>
    <w:r>
      <w:t>Rev 9/</w:t>
    </w:r>
    <w:r w:rsidR="00F26805">
      <w:t>6/2019</w:t>
    </w:r>
  </w:p>
  <w:p w:rsidR="00C96F54" w:rsidRDefault="00C9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08B" w:rsidRDefault="0042308B" w:rsidP="00C96F54">
      <w:pPr>
        <w:spacing w:after="0" w:line="240" w:lineRule="auto"/>
      </w:pPr>
      <w:r>
        <w:separator/>
      </w:r>
    </w:p>
  </w:footnote>
  <w:footnote w:type="continuationSeparator" w:id="0">
    <w:p w:rsidR="0042308B" w:rsidRDefault="0042308B" w:rsidP="00C96F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7"/>
    <w:rsid w:val="0000241F"/>
    <w:rsid w:val="00017D0C"/>
    <w:rsid w:val="000A2246"/>
    <w:rsid w:val="000B1ADC"/>
    <w:rsid w:val="00121827"/>
    <w:rsid w:val="00132E66"/>
    <w:rsid w:val="00134D94"/>
    <w:rsid w:val="0015228F"/>
    <w:rsid w:val="00153C10"/>
    <w:rsid w:val="00156BD6"/>
    <w:rsid w:val="0016342C"/>
    <w:rsid w:val="00196A12"/>
    <w:rsid w:val="001A4F39"/>
    <w:rsid w:val="001F6F16"/>
    <w:rsid w:val="002036F0"/>
    <w:rsid w:val="002143DF"/>
    <w:rsid w:val="00233A7E"/>
    <w:rsid w:val="0027760A"/>
    <w:rsid w:val="00292E74"/>
    <w:rsid w:val="00294619"/>
    <w:rsid w:val="0031592D"/>
    <w:rsid w:val="003275C5"/>
    <w:rsid w:val="00365F9A"/>
    <w:rsid w:val="00384264"/>
    <w:rsid w:val="0042308B"/>
    <w:rsid w:val="00431A6F"/>
    <w:rsid w:val="004541B5"/>
    <w:rsid w:val="004A5412"/>
    <w:rsid w:val="004B552E"/>
    <w:rsid w:val="004C0687"/>
    <w:rsid w:val="004C0A0B"/>
    <w:rsid w:val="004D5BE0"/>
    <w:rsid w:val="00526936"/>
    <w:rsid w:val="00532FC9"/>
    <w:rsid w:val="0054571F"/>
    <w:rsid w:val="0056609B"/>
    <w:rsid w:val="00581325"/>
    <w:rsid w:val="005C14BF"/>
    <w:rsid w:val="005D2274"/>
    <w:rsid w:val="005D5530"/>
    <w:rsid w:val="00633655"/>
    <w:rsid w:val="00657DEF"/>
    <w:rsid w:val="00662158"/>
    <w:rsid w:val="00665ED2"/>
    <w:rsid w:val="00675762"/>
    <w:rsid w:val="0068343D"/>
    <w:rsid w:val="00685DCC"/>
    <w:rsid w:val="00691C78"/>
    <w:rsid w:val="006C14C3"/>
    <w:rsid w:val="006D4F15"/>
    <w:rsid w:val="00711A29"/>
    <w:rsid w:val="00721793"/>
    <w:rsid w:val="00780483"/>
    <w:rsid w:val="007A76E9"/>
    <w:rsid w:val="00812439"/>
    <w:rsid w:val="00842DD7"/>
    <w:rsid w:val="00852FB3"/>
    <w:rsid w:val="00863DAA"/>
    <w:rsid w:val="00885D30"/>
    <w:rsid w:val="008A2D94"/>
    <w:rsid w:val="008D361C"/>
    <w:rsid w:val="008D7087"/>
    <w:rsid w:val="008D7F9F"/>
    <w:rsid w:val="008E4897"/>
    <w:rsid w:val="008F32A6"/>
    <w:rsid w:val="00943F41"/>
    <w:rsid w:val="00957DC4"/>
    <w:rsid w:val="009855E1"/>
    <w:rsid w:val="009A7BA1"/>
    <w:rsid w:val="009B32A4"/>
    <w:rsid w:val="009C25B5"/>
    <w:rsid w:val="009C6268"/>
    <w:rsid w:val="009D028C"/>
    <w:rsid w:val="009E6E36"/>
    <w:rsid w:val="009F5091"/>
    <w:rsid w:val="009F619B"/>
    <w:rsid w:val="009F741D"/>
    <w:rsid w:val="00A02B7E"/>
    <w:rsid w:val="00A03F3F"/>
    <w:rsid w:val="00A44E38"/>
    <w:rsid w:val="00A50E1A"/>
    <w:rsid w:val="00A63D6D"/>
    <w:rsid w:val="00A9277A"/>
    <w:rsid w:val="00A935E0"/>
    <w:rsid w:val="00AC325C"/>
    <w:rsid w:val="00AC5A94"/>
    <w:rsid w:val="00B0735E"/>
    <w:rsid w:val="00B34D8C"/>
    <w:rsid w:val="00B6606B"/>
    <w:rsid w:val="00B70F96"/>
    <w:rsid w:val="00BA55AC"/>
    <w:rsid w:val="00BF60EA"/>
    <w:rsid w:val="00C82666"/>
    <w:rsid w:val="00C96F54"/>
    <w:rsid w:val="00CA7934"/>
    <w:rsid w:val="00CE4B2B"/>
    <w:rsid w:val="00D010AF"/>
    <w:rsid w:val="00D1727D"/>
    <w:rsid w:val="00D21721"/>
    <w:rsid w:val="00D367E5"/>
    <w:rsid w:val="00D8206E"/>
    <w:rsid w:val="00D95959"/>
    <w:rsid w:val="00DA6E14"/>
    <w:rsid w:val="00E26A4F"/>
    <w:rsid w:val="00E44518"/>
    <w:rsid w:val="00E55254"/>
    <w:rsid w:val="00E90770"/>
    <w:rsid w:val="00EE0E79"/>
    <w:rsid w:val="00F26805"/>
    <w:rsid w:val="00F65B71"/>
    <w:rsid w:val="00F75D9A"/>
    <w:rsid w:val="00F77ABA"/>
    <w:rsid w:val="00F92A3E"/>
    <w:rsid w:val="00FE3B8F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1ABBF2"/>
  <w15:chartTrackingRefBased/>
  <w15:docId w15:val="{D4BCDD14-76F8-4E7C-B772-3C633A2E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206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206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3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F54"/>
  </w:style>
  <w:style w:type="paragraph" w:styleId="Footer">
    <w:name w:val="footer"/>
    <w:basedOn w:val="Normal"/>
    <w:link w:val="FooterChar"/>
    <w:uiPriority w:val="99"/>
    <w:unhideWhenUsed/>
    <w:rsid w:val="00C96F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F54"/>
  </w:style>
  <w:style w:type="paragraph" w:styleId="BalloonText">
    <w:name w:val="Balloon Text"/>
    <w:basedOn w:val="Normal"/>
    <w:link w:val="BalloonTextChar"/>
    <w:uiPriority w:val="99"/>
    <w:semiHidden/>
    <w:unhideWhenUsed/>
    <w:rsid w:val="00156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4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.stieper@smsu.edu" TargetMode="External"/><Relationship Id="rId13" Type="http://schemas.openxmlformats.org/officeDocument/2006/relationships/hyperlink" Target="mailto:New_Horizons_Crisis_Center@smsu.edu" TargetMode="External"/><Relationship Id="rId18" Type="http://schemas.openxmlformats.org/officeDocument/2006/relationships/hyperlink" Target="https://www.mn.gov/mmb/segip/health-solutions/employees/eap/" TargetMode="External"/><Relationship Id="rId26" Type="http://schemas.openxmlformats.org/officeDocument/2006/relationships/hyperlink" Target="mailto:New_Horizons_Crisis_Center@smsu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ncy.Olson@smsu.edu" TargetMode="External"/><Relationship Id="rId34" Type="http://schemas.openxmlformats.org/officeDocument/2006/relationships/footer" Target="footer1.xml"/><Relationship Id="rId7" Type="http://schemas.openxmlformats.org/officeDocument/2006/relationships/hyperlink" Target="mailto:sara.fier@smsu.edu" TargetMode="External"/><Relationship Id="rId12" Type="http://schemas.openxmlformats.org/officeDocument/2006/relationships/hyperlink" Target="mailto:Allison.monson@smsu.edu" TargetMode="External"/><Relationship Id="rId17" Type="http://schemas.openxmlformats.org/officeDocument/2006/relationships/hyperlink" Target="mailto:Scott.crowell@smsu.edu" TargetMode="External"/><Relationship Id="rId25" Type="http://schemas.openxmlformats.org/officeDocument/2006/relationships/hyperlink" Target="mailto:Allison.monson@smsu.edu" TargetMode="External"/><Relationship Id="rId33" Type="http://schemas.openxmlformats.org/officeDocument/2006/relationships/hyperlink" Target="http://www.minnstate.edu/board/procedure/1c0p2.html" TargetMode="External"/><Relationship Id="rId2" Type="http://schemas.openxmlformats.org/officeDocument/2006/relationships/styles" Target="styles.xml"/><Relationship Id="rId16" Type="http://schemas.openxmlformats.org/officeDocument/2006/relationships/hyperlink" Target="mailto:Scott.crowell@smsu.edu" TargetMode="External"/><Relationship Id="rId20" Type="http://schemas.openxmlformats.org/officeDocument/2006/relationships/hyperlink" Target="mailto:Nancy.Olson@smsu.edu" TargetMode="External"/><Relationship Id="rId29" Type="http://schemas.openxmlformats.org/officeDocument/2006/relationships/hyperlink" Target="mailto:Allison.monson@smsu.ed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ncy.Olson@smsu.edu" TargetMode="External"/><Relationship Id="rId24" Type="http://schemas.openxmlformats.org/officeDocument/2006/relationships/hyperlink" Target="mailto:Mike.munford@smsu.edu" TargetMode="External"/><Relationship Id="rId32" Type="http://schemas.openxmlformats.org/officeDocument/2006/relationships/hyperlink" Target="mailto:Nancy.Olson@smsu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ve.Hemp@smsu.edu" TargetMode="External"/><Relationship Id="rId23" Type="http://schemas.openxmlformats.org/officeDocument/2006/relationships/hyperlink" Target="mailto:Nancy.Olson@smsu.edu" TargetMode="External"/><Relationship Id="rId28" Type="http://schemas.openxmlformats.org/officeDocument/2006/relationships/hyperlink" Target="mailto:Mike.munford@smsu.ed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innstate.edu/system/equity/docs/guide_supporting-safe-and-inclusive-campus-climates-02-14-2017-final.pdf" TargetMode="External"/><Relationship Id="rId19" Type="http://schemas.openxmlformats.org/officeDocument/2006/relationships/hyperlink" Target="mailto:Nancy.Olson@smsu.edu" TargetMode="External"/><Relationship Id="rId31" Type="http://schemas.openxmlformats.org/officeDocument/2006/relationships/hyperlink" Target="mailto:mike.munford@sm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m.Ekstrom@smsu.edu" TargetMode="External"/><Relationship Id="rId14" Type="http://schemas.openxmlformats.org/officeDocument/2006/relationships/hyperlink" Target="mailto:Nancy.Olson@smsu.edu" TargetMode="External"/><Relationship Id="rId22" Type="http://schemas.openxmlformats.org/officeDocument/2006/relationships/hyperlink" Target="https://www.minnstate.edu/system/equity/docs/guide_supporting-safe-and-inclusive-campus-climates-02-14-2017-final.pdf" TargetMode="External"/><Relationship Id="rId27" Type="http://schemas.openxmlformats.org/officeDocument/2006/relationships/hyperlink" Target="mailto:Nancy.Olson@smsu.edu" TargetMode="External"/><Relationship Id="rId30" Type="http://schemas.openxmlformats.org/officeDocument/2006/relationships/hyperlink" Target="mailto:Nancy.olson@smsu.edu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56B8-2A18-4A2A-B35E-75A88E52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Joyer</dc:creator>
  <cp:keywords/>
  <dc:description/>
  <cp:lastModifiedBy>Nancy Olson</cp:lastModifiedBy>
  <cp:revision>2</cp:revision>
  <cp:lastPrinted>2017-04-14T15:59:00Z</cp:lastPrinted>
  <dcterms:created xsi:type="dcterms:W3CDTF">2019-09-06T19:41:00Z</dcterms:created>
  <dcterms:modified xsi:type="dcterms:W3CDTF">2019-09-06T19:41:00Z</dcterms:modified>
</cp:coreProperties>
</file>