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D3" w:rsidRPr="00E613D3" w:rsidRDefault="00567A23" w:rsidP="00E61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SMSU Lactation Support Program</w:t>
      </w:r>
    </w:p>
    <w:p w:rsidR="00E613D3" w:rsidRDefault="00E613D3" w:rsidP="00E6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3D3">
        <w:rPr>
          <w:rFonts w:ascii="Times New Roman" w:eastAsia="Times New Roman" w:hAnsi="Times New Roman" w:cs="Times New Roman"/>
          <w:sz w:val="24"/>
          <w:szCs w:val="24"/>
        </w:rPr>
        <w:t xml:space="preserve">In recognition of the well-documented health advantages of breastfeeding for infants and mothers, the </w:t>
      </w:r>
      <w:r>
        <w:rPr>
          <w:rFonts w:ascii="Times New Roman" w:eastAsia="Times New Roman" w:hAnsi="Times New Roman" w:cs="Times New Roman"/>
          <w:sz w:val="24"/>
          <w:szCs w:val="24"/>
        </w:rPr>
        <w:t>Southwest Minnesota State University</w:t>
      </w:r>
      <w:r w:rsidRPr="00E6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(SMSU) </w:t>
      </w:r>
      <w:r w:rsidRPr="00E613D3">
        <w:rPr>
          <w:rFonts w:ascii="Times New Roman" w:eastAsia="Times New Roman" w:hAnsi="Times New Roman" w:cs="Times New Roman"/>
          <w:sz w:val="24"/>
          <w:szCs w:val="24"/>
        </w:rPr>
        <w:t xml:space="preserve">provides a supportive environment to enable breastfeeding and breast pumping </w:t>
      </w:r>
      <w:r w:rsidR="0046441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E613D3">
        <w:rPr>
          <w:rFonts w:ascii="Times New Roman" w:eastAsia="Times New Roman" w:hAnsi="Times New Roman" w:cs="Times New Roman"/>
          <w:sz w:val="24"/>
          <w:szCs w:val="24"/>
        </w:rPr>
        <w:t>employees during work hours. </w:t>
      </w:r>
    </w:p>
    <w:p w:rsidR="00E613D3" w:rsidRPr="00E613D3" w:rsidRDefault="00E613D3" w:rsidP="00E61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13D3">
        <w:rPr>
          <w:rFonts w:ascii="Times New Roman" w:eastAsia="Times New Roman" w:hAnsi="Times New Roman" w:cs="Times New Roman"/>
          <w:b/>
          <w:bCs/>
          <w:sz w:val="27"/>
          <w:szCs w:val="27"/>
        </w:rPr>
        <w:t>University Responsibilities:</w:t>
      </w:r>
    </w:p>
    <w:p w:rsidR="00E613D3" w:rsidRPr="00E613D3" w:rsidRDefault="00E613D3" w:rsidP="00E6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3D3">
        <w:rPr>
          <w:rFonts w:ascii="Times New Roman" w:eastAsia="Times New Roman" w:hAnsi="Times New Roman" w:cs="Times New Roman"/>
          <w:sz w:val="24"/>
          <w:szCs w:val="24"/>
        </w:rPr>
        <w:t>Breastfeeding and/or breast pumping employee</w:t>
      </w:r>
      <w:r w:rsidR="00BA1E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613D3">
        <w:rPr>
          <w:rFonts w:ascii="Times New Roman" w:eastAsia="Times New Roman" w:hAnsi="Times New Roman" w:cs="Times New Roman"/>
          <w:sz w:val="24"/>
          <w:szCs w:val="24"/>
        </w:rPr>
        <w:t xml:space="preserve"> who choose to continue providing milk for their infants after returning to work shall receive:</w:t>
      </w:r>
    </w:p>
    <w:p w:rsidR="00E613D3" w:rsidRPr="00E613D3" w:rsidRDefault="00AB1E1E" w:rsidP="00E61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Breast Pumping</w:t>
      </w:r>
      <w:r w:rsidR="00E613D3" w:rsidRPr="00E61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Breaks:</w:t>
      </w:r>
    </w:p>
    <w:p w:rsidR="00E613D3" w:rsidRPr="00E613D3" w:rsidRDefault="000D0E09" w:rsidP="00E6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SMSU will provide reasonable break time each day to employees who needs to express breast milk for her infant child.</w:t>
      </w:r>
      <w:r w:rsidR="00BA1EBE">
        <w:rPr>
          <w:rFonts w:ascii="Times New Roman" w:eastAsia="Times New Roman" w:hAnsi="Times New Roman" w:cs="Times New Roman"/>
          <w:sz w:val="24"/>
          <w:szCs w:val="24"/>
        </w:rPr>
        <w:t xml:space="preserve"> The break time can be uncompensated if the employee is completely relieved to duty during the break. Time must be compensated, however, to the extent that the covered employee uses </w:t>
      </w:r>
      <w:r w:rsidR="0099627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BA1EBE">
        <w:rPr>
          <w:rFonts w:ascii="Times New Roman" w:eastAsia="Times New Roman" w:hAnsi="Times New Roman" w:cs="Times New Roman"/>
          <w:sz w:val="24"/>
          <w:szCs w:val="24"/>
        </w:rPr>
        <w:t xml:space="preserve"> compensated break time for this purpose.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13D3" w:rsidRPr="00253DC9" w:rsidRDefault="008814B8" w:rsidP="00E61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B1E1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Breast Pumping</w:t>
        </w:r>
        <w:r w:rsidR="00E613D3" w:rsidRPr="00253DC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Location:</w:t>
        </w:r>
      </w:hyperlink>
    </w:p>
    <w:p w:rsidR="00E613D3" w:rsidRPr="00E613D3" w:rsidRDefault="00BA1EBE" w:rsidP="00E6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655FE">
        <w:rPr>
          <w:rFonts w:ascii="Times New Roman" w:eastAsia="Times New Roman" w:hAnsi="Times New Roman" w:cs="Times New Roman"/>
          <w:sz w:val="24"/>
          <w:szCs w:val="24"/>
        </w:rPr>
        <w:t>Breast Pumping (Lactation)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Room</w:t>
      </w:r>
      <w:r w:rsidR="008814B8">
        <w:rPr>
          <w:rFonts w:ascii="Times New Roman" w:eastAsia="Times New Roman" w:hAnsi="Times New Roman" w:cs="Times New Roman"/>
          <w:sz w:val="24"/>
          <w:szCs w:val="24"/>
        </w:rPr>
        <w:t>s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located in </w:t>
      </w:r>
      <w:r w:rsidR="007B10E1">
        <w:rPr>
          <w:rFonts w:ascii="Times New Roman" w:eastAsia="Times New Roman" w:hAnsi="Times New Roman" w:cs="Times New Roman"/>
          <w:sz w:val="24"/>
          <w:szCs w:val="24"/>
        </w:rPr>
        <w:t>the Women’s Center in rooms 231/232 Student Center</w:t>
      </w:r>
      <w:r w:rsidR="008814B8">
        <w:rPr>
          <w:rFonts w:ascii="Times New Roman" w:eastAsia="Times New Roman" w:hAnsi="Times New Roman" w:cs="Times New Roman"/>
          <w:sz w:val="24"/>
          <w:szCs w:val="24"/>
        </w:rPr>
        <w:t xml:space="preserve"> and in BA249</w:t>
      </w:r>
      <w:r>
        <w:rPr>
          <w:rFonts w:ascii="Times New Roman" w:eastAsia="Times New Roman" w:hAnsi="Times New Roman" w:cs="Times New Roman"/>
          <w:sz w:val="24"/>
          <w:szCs w:val="24"/>
        </w:rPr>
        <w:t>. The room</w:t>
      </w:r>
      <w:r w:rsidR="008814B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8814B8"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comfortable chair, a table, lighting, a locking door, and an available electrical outlet. If employees prefer, they may also </w:t>
      </w:r>
      <w:r w:rsidR="0046441A">
        <w:rPr>
          <w:rFonts w:ascii="Times New Roman" w:eastAsia="Times New Roman" w:hAnsi="Times New Roman" w:cs="Times New Roman"/>
          <w:sz w:val="24"/>
          <w:szCs w:val="24"/>
        </w:rPr>
        <w:t>breast pump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their own private offices</w:t>
      </w:r>
      <w:r w:rsidR="008814B8">
        <w:rPr>
          <w:rFonts w:ascii="Times New Roman" w:eastAsia="Times New Roman" w:hAnsi="Times New Roman" w:cs="Times New Roman"/>
          <w:sz w:val="24"/>
          <w:szCs w:val="24"/>
        </w:rPr>
        <w:t xml:space="preserve"> if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agreed upon in advance consultation with their supervisor. </w:t>
      </w:r>
      <w:r w:rsidR="00567A23">
        <w:rPr>
          <w:rFonts w:ascii="Times New Roman" w:eastAsia="Times New Roman" w:hAnsi="Times New Roman" w:cs="Times New Roman"/>
          <w:sz w:val="24"/>
          <w:szCs w:val="24"/>
        </w:rPr>
        <w:t>Small refrigerators are available for checkout</w:t>
      </w:r>
      <w:r w:rsidRPr="00E61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613D3" w:rsidRPr="00E613D3" w:rsidRDefault="00E613D3" w:rsidP="008179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3D3">
        <w:rPr>
          <w:rFonts w:ascii="Times New Roman" w:eastAsia="Times New Roman" w:hAnsi="Times New Roman" w:cs="Times New Roman"/>
          <w:b/>
          <w:bCs/>
          <w:sz w:val="24"/>
          <w:szCs w:val="24"/>
        </w:rPr>
        <w:t>Supervisory</w:t>
      </w:r>
      <w:r w:rsidR="0099627C">
        <w:rPr>
          <w:rFonts w:ascii="Times New Roman" w:eastAsia="Times New Roman" w:hAnsi="Times New Roman" w:cs="Times New Roman"/>
          <w:b/>
          <w:bCs/>
          <w:sz w:val="24"/>
          <w:szCs w:val="24"/>
        </w:rPr>
        <w:t>/Staff</w:t>
      </w:r>
      <w:r w:rsidRPr="00E61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Support:</w:t>
      </w:r>
    </w:p>
    <w:p w:rsidR="00E613D3" w:rsidRPr="00E613D3" w:rsidRDefault="00E613D3" w:rsidP="00E6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3D3">
        <w:rPr>
          <w:rFonts w:ascii="Times New Roman" w:eastAsia="Times New Roman" w:hAnsi="Times New Roman" w:cs="Times New Roman"/>
          <w:sz w:val="24"/>
          <w:szCs w:val="24"/>
        </w:rPr>
        <w:t>Supervisors are responsible to work with their employees to facilitate this program.</w:t>
      </w:r>
      <w:r w:rsidR="0099627C">
        <w:rPr>
          <w:rFonts w:ascii="Times New Roman" w:eastAsia="Times New Roman" w:hAnsi="Times New Roman" w:cs="Times New Roman"/>
          <w:sz w:val="24"/>
          <w:szCs w:val="24"/>
        </w:rPr>
        <w:t xml:space="preserve"> Supervisors should alert pregnant and breastfeeding employees about the SMSU lactation support program. It is expected that all employees will assist in providing a positive atmosphere of support for breastfeeding moms.</w:t>
      </w:r>
    </w:p>
    <w:p w:rsidR="00E613D3" w:rsidRPr="00E613D3" w:rsidRDefault="00E613D3" w:rsidP="00E61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13D3">
        <w:rPr>
          <w:rFonts w:ascii="Times New Roman" w:eastAsia="Times New Roman" w:hAnsi="Times New Roman" w:cs="Times New Roman"/>
          <w:b/>
          <w:bCs/>
          <w:sz w:val="27"/>
          <w:szCs w:val="27"/>
        </w:rPr>
        <w:t>Employee Responsibilities: </w:t>
      </w:r>
    </w:p>
    <w:p w:rsidR="00E613D3" w:rsidRPr="00E613D3" w:rsidRDefault="00E613D3" w:rsidP="00E61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3D3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 with Supervisors:</w:t>
      </w:r>
    </w:p>
    <w:p w:rsidR="00E613D3" w:rsidRPr="00E613D3" w:rsidRDefault="00E613D3" w:rsidP="00E6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3D3">
        <w:rPr>
          <w:rFonts w:ascii="Times New Roman" w:eastAsia="Times New Roman" w:hAnsi="Times New Roman" w:cs="Times New Roman"/>
          <w:sz w:val="24"/>
          <w:szCs w:val="24"/>
        </w:rPr>
        <w:t xml:space="preserve">Employees who wish to </w:t>
      </w:r>
      <w:r w:rsidR="0046441A">
        <w:rPr>
          <w:rFonts w:ascii="Times New Roman" w:eastAsia="Times New Roman" w:hAnsi="Times New Roman" w:cs="Times New Roman"/>
          <w:sz w:val="24"/>
          <w:szCs w:val="24"/>
        </w:rPr>
        <w:t>breast pump</w:t>
      </w:r>
      <w:r w:rsidRPr="00E613D3">
        <w:rPr>
          <w:rFonts w:ascii="Times New Roman" w:eastAsia="Times New Roman" w:hAnsi="Times New Roman" w:cs="Times New Roman"/>
          <w:sz w:val="24"/>
          <w:szCs w:val="24"/>
        </w:rPr>
        <w:t xml:space="preserve"> during the work period shall keep supervisors informed of their needs so that appropriate accommodations can be made to satisfy the needs of both the employee and the university.</w:t>
      </w:r>
    </w:p>
    <w:p w:rsidR="00E613D3" w:rsidRPr="00E613D3" w:rsidRDefault="00E613D3" w:rsidP="00E613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3D3">
        <w:rPr>
          <w:rFonts w:ascii="Times New Roman" w:eastAsia="Times New Roman" w:hAnsi="Times New Roman" w:cs="Times New Roman"/>
          <w:b/>
          <w:bCs/>
          <w:sz w:val="24"/>
          <w:szCs w:val="24"/>
        </w:rPr>
        <w:t>Breast Pumping Equipment:</w:t>
      </w:r>
    </w:p>
    <w:p w:rsidR="00BA1EBE" w:rsidRPr="00BA1EBE" w:rsidRDefault="00E613D3" w:rsidP="00BA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3D3">
        <w:rPr>
          <w:rFonts w:ascii="Times New Roman" w:eastAsia="Times New Roman" w:hAnsi="Times New Roman" w:cs="Times New Roman"/>
          <w:sz w:val="24"/>
          <w:szCs w:val="24"/>
        </w:rPr>
        <w:t>Employees are required to provide all necessary equipment.  Employees will also be responsible for the cleanliness of the designated space after usage. </w:t>
      </w:r>
    </w:p>
    <w:sectPr w:rsidR="00BA1EBE" w:rsidRPr="00BA1EB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77" w:rsidRDefault="00827177" w:rsidP="0081792C">
      <w:pPr>
        <w:spacing w:after="0" w:line="240" w:lineRule="auto"/>
      </w:pPr>
      <w:r>
        <w:separator/>
      </w:r>
    </w:p>
  </w:endnote>
  <w:endnote w:type="continuationSeparator" w:id="0">
    <w:p w:rsidR="00827177" w:rsidRDefault="00827177" w:rsidP="0081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F2" w:rsidRDefault="000B70F2">
    <w:pPr>
      <w:pStyle w:val="Footer"/>
    </w:pPr>
    <w:r>
      <w:t>Approved March 9, 2017</w:t>
    </w:r>
    <w:r w:rsidR="0099627C">
      <w:t>;</w:t>
    </w:r>
  </w:p>
  <w:p w:rsidR="0099627C" w:rsidRDefault="0099627C">
    <w:pPr>
      <w:pStyle w:val="Footer"/>
    </w:pPr>
    <w:r>
      <w:t>Revised September 1, 2018</w:t>
    </w:r>
    <w:r w:rsidR="00567A23">
      <w:t>, October 31, 2018</w:t>
    </w:r>
  </w:p>
  <w:p w:rsidR="0081792C" w:rsidRDefault="00817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77" w:rsidRDefault="00827177" w:rsidP="0081792C">
      <w:pPr>
        <w:spacing w:after="0" w:line="240" w:lineRule="auto"/>
      </w:pPr>
      <w:r>
        <w:separator/>
      </w:r>
    </w:p>
  </w:footnote>
  <w:footnote w:type="continuationSeparator" w:id="0">
    <w:p w:rsidR="00827177" w:rsidRDefault="00827177" w:rsidP="00817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843"/>
    <w:multiLevelType w:val="multilevel"/>
    <w:tmpl w:val="0A1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067A9"/>
    <w:multiLevelType w:val="multilevel"/>
    <w:tmpl w:val="F2C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3222B"/>
    <w:multiLevelType w:val="multilevel"/>
    <w:tmpl w:val="2954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F3A2C"/>
    <w:multiLevelType w:val="multilevel"/>
    <w:tmpl w:val="D876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07579"/>
    <w:multiLevelType w:val="multilevel"/>
    <w:tmpl w:val="F99C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627A0"/>
    <w:multiLevelType w:val="multilevel"/>
    <w:tmpl w:val="DDC6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578FE"/>
    <w:multiLevelType w:val="hybridMultilevel"/>
    <w:tmpl w:val="DF58C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C6A81"/>
    <w:multiLevelType w:val="multilevel"/>
    <w:tmpl w:val="322E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83E56"/>
    <w:multiLevelType w:val="multilevel"/>
    <w:tmpl w:val="6A9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B3F5B"/>
    <w:multiLevelType w:val="multilevel"/>
    <w:tmpl w:val="AF8C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A2825"/>
    <w:multiLevelType w:val="multilevel"/>
    <w:tmpl w:val="BDA4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84136"/>
    <w:multiLevelType w:val="multilevel"/>
    <w:tmpl w:val="0ED0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CE380E"/>
    <w:multiLevelType w:val="multilevel"/>
    <w:tmpl w:val="5C4C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D3"/>
    <w:rsid w:val="0005651D"/>
    <w:rsid w:val="000B70F2"/>
    <w:rsid w:val="000D0E09"/>
    <w:rsid w:val="00253DC9"/>
    <w:rsid w:val="0028102E"/>
    <w:rsid w:val="003D13D6"/>
    <w:rsid w:val="0046441A"/>
    <w:rsid w:val="00525A03"/>
    <w:rsid w:val="005655FE"/>
    <w:rsid w:val="00567A23"/>
    <w:rsid w:val="007B10E1"/>
    <w:rsid w:val="0081792C"/>
    <w:rsid w:val="00827177"/>
    <w:rsid w:val="008814B8"/>
    <w:rsid w:val="00956D85"/>
    <w:rsid w:val="0099627C"/>
    <w:rsid w:val="009C595E"/>
    <w:rsid w:val="00AA650A"/>
    <w:rsid w:val="00AB1E1E"/>
    <w:rsid w:val="00AD5CAA"/>
    <w:rsid w:val="00BA1EBE"/>
    <w:rsid w:val="00E6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FED7F1"/>
  <w15:chartTrackingRefBased/>
  <w15:docId w15:val="{1D188A70-289C-494C-82E6-D3AA16C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1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61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13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13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13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6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13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2C"/>
  </w:style>
  <w:style w:type="paragraph" w:styleId="Footer">
    <w:name w:val="footer"/>
    <w:basedOn w:val="Normal"/>
    <w:link w:val="FooterChar"/>
    <w:uiPriority w:val="99"/>
    <w:unhideWhenUsed/>
    <w:rsid w:val="0081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yo.edu/hr/employee-benefits/campus-breast-pumping-program/campus-lactation-faciliti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609F-6AA7-40AA-996B-E87B8BE7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Olson</dc:creator>
  <cp:keywords/>
  <dc:description/>
  <cp:lastModifiedBy>Nancy Olson</cp:lastModifiedBy>
  <cp:revision>4</cp:revision>
  <dcterms:created xsi:type="dcterms:W3CDTF">2018-10-31T21:30:00Z</dcterms:created>
  <dcterms:modified xsi:type="dcterms:W3CDTF">2018-12-12T13:43:00Z</dcterms:modified>
</cp:coreProperties>
</file>