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7B" w:rsidRDefault="00C3287B" w:rsidP="00C3287B">
      <w:pPr>
        <w:shd w:val="clear" w:color="auto" w:fill="FFFFFF"/>
        <w:spacing w:after="0" w:line="300" w:lineRule="atLeast"/>
        <w:jc w:val="center"/>
        <w:textAlignment w:val="baseline"/>
        <w:rPr>
          <w:b/>
          <w:sz w:val="24"/>
          <w:szCs w:val="24"/>
        </w:rPr>
      </w:pPr>
      <w:r w:rsidRPr="00C3287B">
        <w:rPr>
          <w:b/>
          <w:sz w:val="24"/>
          <w:szCs w:val="24"/>
        </w:rPr>
        <w:t>Directory/Limited Directory Information</w:t>
      </w:r>
    </w:p>
    <w:p w:rsidR="00C3287B" w:rsidRPr="00C3287B" w:rsidRDefault="00C3287B" w:rsidP="00C3287B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Arial"/>
          <w:b/>
          <w:color w:val="333333"/>
          <w:sz w:val="24"/>
          <w:szCs w:val="24"/>
        </w:rPr>
      </w:pPr>
      <w:r>
        <w:rPr>
          <w:b/>
          <w:sz w:val="24"/>
          <w:szCs w:val="24"/>
        </w:rPr>
        <w:t>FY 2018</w:t>
      </w:r>
    </w:p>
    <w:p w:rsidR="00C3287B" w:rsidRPr="00B53086" w:rsidRDefault="00C3287B" w:rsidP="00C3287B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38302C"/>
          <w:sz w:val="24"/>
          <w:szCs w:val="24"/>
          <w:u w:val="single"/>
        </w:rPr>
      </w:pPr>
    </w:p>
    <w:p w:rsidR="00C3287B" w:rsidRPr="00B57EDB" w:rsidRDefault="00C3287B" w:rsidP="00C3287B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333333"/>
          <w:sz w:val="24"/>
          <w:szCs w:val="24"/>
          <w:u w:val="single"/>
        </w:rPr>
      </w:pPr>
      <w:r w:rsidRPr="00B57EDB">
        <w:rPr>
          <w:rFonts w:eastAsia="Times New Roman" w:cs="Arial"/>
          <w:color w:val="333333"/>
          <w:sz w:val="24"/>
          <w:szCs w:val="24"/>
          <w:u w:val="single"/>
        </w:rPr>
        <w:t>Directory Information</w:t>
      </w:r>
    </w:p>
    <w:p w:rsidR="00C3287B" w:rsidRPr="00B53086" w:rsidRDefault="00C3287B" w:rsidP="00C3287B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 w:rsidRPr="00B53086">
        <w:rPr>
          <w:rFonts w:eastAsia="Times New Roman" w:cs="Arial"/>
          <w:color w:val="333333"/>
          <w:sz w:val="24"/>
          <w:szCs w:val="24"/>
        </w:rPr>
        <w:t>The following information on students at SMSU is designated as public Directory Information:</w:t>
      </w:r>
    </w:p>
    <w:p w:rsidR="00C3287B" w:rsidRPr="00B53086" w:rsidRDefault="00C3287B" w:rsidP="00C3287B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 w:rsidRPr="00B53086">
        <w:rPr>
          <w:rFonts w:eastAsia="Times New Roman" w:cs="Arial"/>
          <w:color w:val="333333"/>
          <w:sz w:val="24"/>
          <w:szCs w:val="24"/>
        </w:rPr>
        <w:t>1.</w:t>
      </w:r>
      <w:r w:rsidRPr="00B53086">
        <w:rPr>
          <w:rFonts w:eastAsia="Times New Roman" w:cs="Arial"/>
          <w:color w:val="333333"/>
          <w:sz w:val="24"/>
          <w:szCs w:val="24"/>
        </w:rPr>
        <w:tab/>
      </w:r>
      <w:r>
        <w:rPr>
          <w:rFonts w:eastAsia="Times New Roman" w:cs="Arial"/>
          <w:color w:val="333333"/>
          <w:sz w:val="24"/>
          <w:szCs w:val="24"/>
        </w:rPr>
        <w:t>S</w:t>
      </w:r>
      <w:r w:rsidRPr="00B53086">
        <w:rPr>
          <w:rFonts w:eastAsia="Times New Roman" w:cs="Arial"/>
          <w:color w:val="333333"/>
          <w:sz w:val="24"/>
          <w:szCs w:val="24"/>
        </w:rPr>
        <w:t>tudent’s legal name</w:t>
      </w:r>
    </w:p>
    <w:p w:rsidR="00C3287B" w:rsidRPr="00B53086" w:rsidRDefault="00C3287B" w:rsidP="00C3287B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 w:rsidRPr="00B53086">
        <w:rPr>
          <w:rFonts w:eastAsia="Times New Roman" w:cs="Arial"/>
          <w:color w:val="333333"/>
          <w:sz w:val="24"/>
          <w:szCs w:val="24"/>
        </w:rPr>
        <w:t>2.</w:t>
      </w:r>
      <w:r w:rsidRPr="00B53086">
        <w:rPr>
          <w:rFonts w:eastAsia="Times New Roman" w:cs="Arial"/>
          <w:color w:val="333333"/>
          <w:sz w:val="24"/>
          <w:szCs w:val="24"/>
        </w:rPr>
        <w:tab/>
      </w:r>
      <w:r>
        <w:rPr>
          <w:rFonts w:eastAsia="Times New Roman" w:cs="Arial"/>
          <w:color w:val="333333"/>
          <w:sz w:val="24"/>
          <w:szCs w:val="24"/>
        </w:rPr>
        <w:t>M</w:t>
      </w:r>
      <w:r w:rsidRPr="00B53086">
        <w:rPr>
          <w:rFonts w:eastAsia="Times New Roman" w:cs="Arial"/>
          <w:color w:val="333333"/>
          <w:sz w:val="24"/>
          <w:szCs w:val="24"/>
        </w:rPr>
        <w:t xml:space="preserve">ajor </w:t>
      </w:r>
      <w:proofErr w:type="gramStart"/>
      <w:r w:rsidRPr="00B53086">
        <w:rPr>
          <w:rFonts w:eastAsia="Times New Roman" w:cs="Arial"/>
          <w:color w:val="333333"/>
          <w:sz w:val="24"/>
          <w:szCs w:val="24"/>
        </w:rPr>
        <w:t>field</w:t>
      </w:r>
      <w:proofErr w:type="gramEnd"/>
      <w:r w:rsidRPr="00B53086">
        <w:rPr>
          <w:rFonts w:eastAsia="Times New Roman" w:cs="Arial"/>
          <w:color w:val="333333"/>
          <w:sz w:val="24"/>
          <w:szCs w:val="24"/>
        </w:rPr>
        <w:t xml:space="preserve"> of study</w:t>
      </w:r>
    </w:p>
    <w:p w:rsidR="00C3287B" w:rsidRPr="00B53086" w:rsidRDefault="00C3287B" w:rsidP="00C3287B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 w:rsidRPr="00B53086">
        <w:rPr>
          <w:rFonts w:eastAsia="Times New Roman" w:cs="Arial"/>
          <w:color w:val="333333"/>
          <w:sz w:val="24"/>
          <w:szCs w:val="24"/>
        </w:rPr>
        <w:t>3.</w:t>
      </w:r>
      <w:r w:rsidRPr="00B53086">
        <w:rPr>
          <w:rFonts w:eastAsia="Times New Roman" w:cs="Arial"/>
          <w:color w:val="333333"/>
          <w:sz w:val="24"/>
          <w:szCs w:val="24"/>
        </w:rPr>
        <w:tab/>
      </w:r>
      <w:r>
        <w:rPr>
          <w:rFonts w:eastAsia="Times New Roman" w:cs="Arial"/>
          <w:color w:val="333333"/>
          <w:sz w:val="24"/>
          <w:szCs w:val="24"/>
        </w:rPr>
        <w:t>P</w:t>
      </w:r>
      <w:r w:rsidRPr="00B53086">
        <w:rPr>
          <w:rFonts w:eastAsia="Times New Roman" w:cs="Arial"/>
          <w:color w:val="333333"/>
          <w:sz w:val="24"/>
          <w:szCs w:val="24"/>
        </w:rPr>
        <w:t>articipation in officially recognized activities and sports</w:t>
      </w:r>
    </w:p>
    <w:p w:rsidR="00C3287B" w:rsidRPr="00B53086" w:rsidRDefault="00C3287B" w:rsidP="00C3287B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 w:rsidRPr="00B53086">
        <w:rPr>
          <w:rFonts w:eastAsia="Times New Roman" w:cs="Arial"/>
          <w:color w:val="333333"/>
          <w:sz w:val="24"/>
          <w:szCs w:val="24"/>
        </w:rPr>
        <w:t>4.</w:t>
      </w:r>
      <w:r w:rsidRPr="00B53086">
        <w:rPr>
          <w:rFonts w:eastAsia="Times New Roman" w:cs="Arial"/>
          <w:color w:val="333333"/>
          <w:sz w:val="24"/>
          <w:szCs w:val="24"/>
        </w:rPr>
        <w:tab/>
      </w:r>
      <w:r>
        <w:rPr>
          <w:rFonts w:eastAsia="Times New Roman" w:cs="Arial"/>
          <w:color w:val="333333"/>
          <w:sz w:val="24"/>
          <w:szCs w:val="24"/>
        </w:rPr>
        <w:t>D</w:t>
      </w:r>
      <w:r w:rsidRPr="00B53086">
        <w:rPr>
          <w:rFonts w:eastAsia="Times New Roman" w:cs="Arial"/>
          <w:color w:val="333333"/>
          <w:sz w:val="24"/>
          <w:szCs w:val="24"/>
        </w:rPr>
        <w:t>ates of attendance</w:t>
      </w:r>
    </w:p>
    <w:p w:rsidR="00C3287B" w:rsidRPr="00B53086" w:rsidRDefault="00C3287B" w:rsidP="00C3287B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>
        <w:rPr>
          <w:rFonts w:eastAsia="Times New Roman" w:cs="Arial"/>
          <w:color w:val="333333"/>
          <w:sz w:val="24"/>
          <w:szCs w:val="24"/>
        </w:rPr>
        <w:t>5.</w:t>
      </w:r>
      <w:r>
        <w:rPr>
          <w:rFonts w:eastAsia="Times New Roman" w:cs="Arial"/>
          <w:color w:val="333333"/>
          <w:sz w:val="24"/>
          <w:szCs w:val="24"/>
        </w:rPr>
        <w:tab/>
        <w:t>M</w:t>
      </w:r>
      <w:r w:rsidRPr="00B53086">
        <w:rPr>
          <w:rFonts w:eastAsia="Times New Roman" w:cs="Arial"/>
          <w:color w:val="333333"/>
          <w:sz w:val="24"/>
          <w:szCs w:val="24"/>
        </w:rPr>
        <w:t>ost recent previous educational institution attended</w:t>
      </w:r>
    </w:p>
    <w:p w:rsidR="00C3287B" w:rsidRPr="00B53086" w:rsidRDefault="00C3287B" w:rsidP="00C3287B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>
        <w:rPr>
          <w:rFonts w:eastAsia="Times New Roman" w:cs="Arial"/>
          <w:color w:val="333333"/>
          <w:sz w:val="24"/>
          <w:szCs w:val="24"/>
        </w:rPr>
        <w:t>6.</w:t>
      </w:r>
      <w:r>
        <w:rPr>
          <w:rFonts w:eastAsia="Times New Roman" w:cs="Arial"/>
          <w:color w:val="333333"/>
          <w:sz w:val="24"/>
          <w:szCs w:val="24"/>
        </w:rPr>
        <w:tab/>
        <w:t>H</w:t>
      </w:r>
      <w:r w:rsidRPr="00B53086">
        <w:rPr>
          <w:rFonts w:eastAsia="Times New Roman" w:cs="Arial"/>
          <w:color w:val="333333"/>
          <w:sz w:val="24"/>
          <w:szCs w:val="24"/>
        </w:rPr>
        <w:t>ome Town</w:t>
      </w:r>
    </w:p>
    <w:p w:rsidR="00C3287B" w:rsidRPr="00B53086" w:rsidRDefault="00C3287B" w:rsidP="00C3287B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>
        <w:rPr>
          <w:rFonts w:eastAsia="Times New Roman" w:cs="Arial"/>
          <w:color w:val="333333"/>
          <w:sz w:val="24"/>
          <w:szCs w:val="24"/>
        </w:rPr>
        <w:t>7.</w:t>
      </w:r>
      <w:r>
        <w:rPr>
          <w:rFonts w:eastAsia="Times New Roman" w:cs="Arial"/>
          <w:color w:val="333333"/>
          <w:sz w:val="24"/>
          <w:szCs w:val="24"/>
        </w:rPr>
        <w:tab/>
        <w:t>C</w:t>
      </w:r>
      <w:r w:rsidRPr="00B53086">
        <w:rPr>
          <w:rFonts w:eastAsia="Times New Roman" w:cs="Arial"/>
          <w:color w:val="333333"/>
          <w:sz w:val="24"/>
          <w:szCs w:val="24"/>
        </w:rPr>
        <w:t>lassification</w:t>
      </w:r>
    </w:p>
    <w:p w:rsidR="00C3287B" w:rsidRPr="00B53086" w:rsidRDefault="00C3287B" w:rsidP="00C3287B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>
        <w:rPr>
          <w:rFonts w:eastAsia="Times New Roman" w:cs="Arial"/>
          <w:color w:val="333333"/>
          <w:sz w:val="24"/>
          <w:szCs w:val="24"/>
        </w:rPr>
        <w:t>8.</w:t>
      </w:r>
      <w:r>
        <w:rPr>
          <w:rFonts w:eastAsia="Times New Roman" w:cs="Arial"/>
          <w:color w:val="333333"/>
          <w:sz w:val="24"/>
          <w:szCs w:val="24"/>
        </w:rPr>
        <w:tab/>
        <w:t>D</w:t>
      </w:r>
      <w:r w:rsidRPr="00B53086">
        <w:rPr>
          <w:rFonts w:eastAsia="Times New Roman" w:cs="Arial"/>
          <w:color w:val="333333"/>
          <w:sz w:val="24"/>
          <w:szCs w:val="24"/>
        </w:rPr>
        <w:t>egrees, honors, scholarships and awards received</w:t>
      </w:r>
    </w:p>
    <w:p w:rsidR="00C3287B" w:rsidRPr="00B53086" w:rsidRDefault="00C3287B" w:rsidP="00C3287B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>
        <w:rPr>
          <w:rFonts w:eastAsia="Times New Roman" w:cs="Arial"/>
          <w:color w:val="333333"/>
          <w:sz w:val="24"/>
          <w:szCs w:val="24"/>
        </w:rPr>
        <w:t>9.</w:t>
      </w:r>
      <w:r>
        <w:rPr>
          <w:rFonts w:eastAsia="Times New Roman" w:cs="Arial"/>
          <w:color w:val="333333"/>
          <w:sz w:val="24"/>
          <w:szCs w:val="24"/>
        </w:rPr>
        <w:tab/>
        <w:t>D</w:t>
      </w:r>
      <w:r w:rsidRPr="00B53086">
        <w:rPr>
          <w:rFonts w:eastAsia="Times New Roman" w:cs="Arial"/>
          <w:color w:val="333333"/>
          <w:sz w:val="24"/>
          <w:szCs w:val="24"/>
        </w:rPr>
        <w:t>ate of graduation</w:t>
      </w:r>
    </w:p>
    <w:p w:rsidR="00C3287B" w:rsidRPr="00B53086" w:rsidRDefault="00C3287B" w:rsidP="00C3287B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>
        <w:rPr>
          <w:rFonts w:eastAsia="Times New Roman" w:cs="Arial"/>
          <w:color w:val="333333"/>
          <w:sz w:val="24"/>
          <w:szCs w:val="24"/>
        </w:rPr>
        <w:t>10.</w:t>
      </w:r>
      <w:r>
        <w:rPr>
          <w:rFonts w:eastAsia="Times New Roman" w:cs="Arial"/>
          <w:color w:val="333333"/>
          <w:sz w:val="24"/>
          <w:szCs w:val="24"/>
        </w:rPr>
        <w:tab/>
        <w:t>P</w:t>
      </w:r>
      <w:r w:rsidRPr="00B53086">
        <w:rPr>
          <w:rFonts w:eastAsia="Times New Roman" w:cs="Arial"/>
          <w:color w:val="333333"/>
          <w:sz w:val="24"/>
          <w:szCs w:val="24"/>
        </w:rPr>
        <w:t>hysical factors of athletes (excluding injuries and other health related issues)</w:t>
      </w:r>
    </w:p>
    <w:p w:rsidR="00C3287B" w:rsidRPr="00B53086" w:rsidRDefault="00C3287B" w:rsidP="00C3287B">
      <w:pPr>
        <w:shd w:val="clear" w:color="auto" w:fill="FFFFFF"/>
        <w:spacing w:after="0" w:line="300" w:lineRule="atLeast"/>
        <w:ind w:left="720" w:hanging="720"/>
        <w:textAlignment w:val="baseline"/>
        <w:rPr>
          <w:rFonts w:eastAsia="Times New Roman" w:cs="Arial"/>
          <w:color w:val="333333"/>
          <w:sz w:val="24"/>
          <w:szCs w:val="24"/>
        </w:rPr>
      </w:pPr>
      <w:r>
        <w:rPr>
          <w:rFonts w:eastAsia="Times New Roman" w:cs="Arial"/>
          <w:color w:val="333333"/>
          <w:sz w:val="24"/>
          <w:szCs w:val="24"/>
        </w:rPr>
        <w:t>11.</w:t>
      </w:r>
      <w:r>
        <w:rPr>
          <w:rFonts w:eastAsia="Times New Roman" w:cs="Arial"/>
          <w:color w:val="333333"/>
          <w:sz w:val="24"/>
          <w:szCs w:val="24"/>
        </w:rPr>
        <w:tab/>
        <w:t>P</w:t>
      </w:r>
      <w:r w:rsidRPr="00B53086">
        <w:rPr>
          <w:rFonts w:eastAsia="Times New Roman" w:cs="Arial"/>
          <w:color w:val="333333"/>
          <w:sz w:val="24"/>
          <w:szCs w:val="24"/>
        </w:rPr>
        <w:t>hotographs</w:t>
      </w:r>
      <w:r>
        <w:rPr>
          <w:rFonts w:eastAsia="Times New Roman" w:cs="Arial"/>
          <w:color w:val="333333"/>
          <w:sz w:val="24"/>
          <w:szCs w:val="24"/>
        </w:rPr>
        <w:t>, videos, and other media</w:t>
      </w:r>
      <w:r w:rsidRPr="00B53086">
        <w:rPr>
          <w:rFonts w:eastAsia="Times New Roman" w:cs="Arial"/>
          <w:color w:val="333333"/>
          <w:sz w:val="24"/>
          <w:szCs w:val="24"/>
        </w:rPr>
        <w:t xml:space="preserve"> taken and maintaine</w:t>
      </w:r>
      <w:bookmarkStart w:id="0" w:name="_GoBack"/>
      <w:bookmarkEnd w:id="0"/>
      <w:r w:rsidRPr="00B53086">
        <w:rPr>
          <w:rFonts w:eastAsia="Times New Roman" w:cs="Arial"/>
          <w:color w:val="333333"/>
          <w:sz w:val="24"/>
          <w:szCs w:val="24"/>
        </w:rPr>
        <w:t>d by the university for various purposes (excluding pictures taken for photo ID cards)</w:t>
      </w:r>
    </w:p>
    <w:p w:rsidR="00C3287B" w:rsidRPr="00B53086" w:rsidRDefault="00C3287B" w:rsidP="00C3287B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  <w:r w:rsidRPr="00B53086">
        <w:rPr>
          <w:rFonts w:eastAsia="Times New Roman" w:cs="Arial"/>
          <w:color w:val="333333"/>
          <w:sz w:val="24"/>
          <w:szCs w:val="24"/>
        </w:rPr>
        <w:t>12</w:t>
      </w:r>
      <w:r>
        <w:rPr>
          <w:rFonts w:eastAsia="Times New Roman" w:cs="Arial"/>
          <w:color w:val="333333"/>
          <w:sz w:val="24"/>
          <w:szCs w:val="24"/>
        </w:rPr>
        <w:t>.</w:t>
      </w:r>
      <w:r>
        <w:rPr>
          <w:rFonts w:eastAsia="Times New Roman" w:cs="Arial"/>
          <w:color w:val="333333"/>
          <w:sz w:val="24"/>
          <w:szCs w:val="24"/>
        </w:rPr>
        <w:tab/>
        <w:t>E</w:t>
      </w:r>
      <w:r w:rsidRPr="00B53086">
        <w:rPr>
          <w:rFonts w:eastAsia="Times New Roman" w:cs="Arial"/>
          <w:color w:val="333333"/>
          <w:sz w:val="24"/>
          <w:szCs w:val="24"/>
        </w:rPr>
        <w:t>nrollment status (e.g., undergraduate, graduate, full-time, or part-time)</w:t>
      </w:r>
    </w:p>
    <w:p w:rsidR="00C3287B" w:rsidRPr="00B53086" w:rsidRDefault="00C3287B" w:rsidP="00C3287B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333333"/>
          <w:sz w:val="24"/>
          <w:szCs w:val="24"/>
        </w:rPr>
      </w:pPr>
    </w:p>
    <w:p w:rsidR="00C3287B" w:rsidRPr="00833987" w:rsidRDefault="00C3287B" w:rsidP="00C3287B">
      <w:pPr>
        <w:pStyle w:val="NoSpacing"/>
        <w:rPr>
          <w:u w:val="single"/>
        </w:rPr>
      </w:pPr>
      <w:r w:rsidRPr="00833987">
        <w:rPr>
          <w:u w:val="single"/>
        </w:rPr>
        <w:t>Limited Directory Information:</w:t>
      </w:r>
    </w:p>
    <w:p w:rsidR="00C3287B" w:rsidRPr="00833987" w:rsidRDefault="00C3287B" w:rsidP="00C3287B">
      <w:pPr>
        <w:pStyle w:val="NoSpacing"/>
      </w:pPr>
      <w:r w:rsidRPr="00B53086">
        <w:rPr>
          <w:rFonts w:eastAsia="Times New Roman" w:cs="Arial"/>
          <w:color w:val="333333"/>
        </w:rPr>
        <w:t xml:space="preserve">The following information on students at SMSU is designated as </w:t>
      </w:r>
      <w:r>
        <w:rPr>
          <w:rFonts w:eastAsia="Times New Roman" w:cs="Arial"/>
          <w:color w:val="333333"/>
        </w:rPr>
        <w:t>Limited</w:t>
      </w:r>
      <w:r w:rsidRPr="00B53086">
        <w:rPr>
          <w:rFonts w:eastAsia="Times New Roman" w:cs="Arial"/>
          <w:color w:val="333333"/>
        </w:rPr>
        <w:t xml:space="preserve"> Directory Information:</w:t>
      </w:r>
    </w:p>
    <w:p w:rsidR="00C3287B" w:rsidRPr="00B53086" w:rsidRDefault="00C3287B" w:rsidP="00C328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53086">
        <w:rPr>
          <w:sz w:val="24"/>
          <w:szCs w:val="24"/>
        </w:rPr>
        <w:t>Local and Permanent Address</w:t>
      </w:r>
    </w:p>
    <w:p w:rsidR="00C3287B" w:rsidRPr="00B53086" w:rsidRDefault="00C3287B" w:rsidP="00C328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53086">
        <w:rPr>
          <w:sz w:val="24"/>
          <w:szCs w:val="24"/>
        </w:rPr>
        <w:t>Phone Number</w:t>
      </w:r>
    </w:p>
    <w:p w:rsidR="00C3287B" w:rsidRPr="00B53086" w:rsidRDefault="00C3287B" w:rsidP="00C328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53086">
        <w:rPr>
          <w:sz w:val="24"/>
          <w:szCs w:val="24"/>
        </w:rPr>
        <w:t>Place of Birth</w:t>
      </w:r>
    </w:p>
    <w:p w:rsidR="00C3287B" w:rsidRPr="00B53086" w:rsidRDefault="00C3287B" w:rsidP="00C328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53086">
        <w:rPr>
          <w:sz w:val="24"/>
          <w:szCs w:val="24"/>
        </w:rPr>
        <w:t>Identification Card Photographs</w:t>
      </w:r>
    </w:p>
    <w:p w:rsidR="00C3287B" w:rsidRDefault="00C3287B" w:rsidP="00C328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University and Non-University Issued E-mail addresses</w:t>
      </w:r>
      <w:r w:rsidRPr="00B53086">
        <w:rPr>
          <w:sz w:val="24"/>
          <w:szCs w:val="24"/>
        </w:rPr>
        <w:t xml:space="preserve"> </w:t>
      </w:r>
    </w:p>
    <w:p w:rsidR="00C3287B" w:rsidRDefault="00C3287B" w:rsidP="00C3287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StarID</w:t>
      </w:r>
      <w:proofErr w:type="spellEnd"/>
      <w:r>
        <w:rPr>
          <w:sz w:val="24"/>
          <w:szCs w:val="24"/>
        </w:rPr>
        <w:t xml:space="preserve"> </w:t>
      </w:r>
    </w:p>
    <w:p w:rsidR="00C3287B" w:rsidRPr="00B57EDB" w:rsidRDefault="00C3287B" w:rsidP="00C328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Tech (Mustang) ID</w:t>
      </w:r>
    </w:p>
    <w:p w:rsidR="00C3287B" w:rsidRDefault="00C3287B" w:rsidP="00C3287B">
      <w:pPr>
        <w:rPr>
          <w:sz w:val="24"/>
          <w:szCs w:val="24"/>
        </w:rPr>
      </w:pPr>
      <w:r>
        <w:rPr>
          <w:sz w:val="24"/>
          <w:szCs w:val="24"/>
        </w:rPr>
        <w:t>Limited Directory</w:t>
      </w:r>
      <w:r w:rsidRPr="00B53086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B53086">
        <w:rPr>
          <w:sz w:val="24"/>
          <w:szCs w:val="24"/>
        </w:rPr>
        <w:t xml:space="preserve">nformation will not be provided </w:t>
      </w:r>
      <w:r>
        <w:rPr>
          <w:sz w:val="24"/>
          <w:szCs w:val="24"/>
        </w:rPr>
        <w:t xml:space="preserve">by the institution </w:t>
      </w:r>
      <w:r w:rsidRPr="00B53086">
        <w:rPr>
          <w:sz w:val="24"/>
          <w:szCs w:val="24"/>
        </w:rPr>
        <w:t>to external parties not contractually affiliated with the University.  Use and disclosure of</w:t>
      </w:r>
      <w:r>
        <w:rPr>
          <w:sz w:val="24"/>
          <w:szCs w:val="24"/>
        </w:rPr>
        <w:t>, and access to,</w:t>
      </w:r>
      <w:r w:rsidRPr="00B53086">
        <w:rPr>
          <w:sz w:val="24"/>
          <w:szCs w:val="24"/>
        </w:rPr>
        <w:t xml:space="preserve"> this information shall be limited to</w:t>
      </w:r>
      <w:r>
        <w:rPr>
          <w:sz w:val="24"/>
          <w:szCs w:val="24"/>
        </w:rPr>
        <w:t>: 1)</w:t>
      </w:r>
      <w:r w:rsidRPr="00B53086">
        <w:rPr>
          <w:sz w:val="24"/>
          <w:szCs w:val="24"/>
        </w:rPr>
        <w:t xml:space="preserve"> publications </w:t>
      </w:r>
      <w:r>
        <w:rPr>
          <w:sz w:val="24"/>
          <w:szCs w:val="24"/>
        </w:rPr>
        <w:t>either in print or electronic format,</w:t>
      </w:r>
      <w:r w:rsidRPr="00B53086">
        <w:rPr>
          <w:sz w:val="24"/>
          <w:szCs w:val="24"/>
        </w:rPr>
        <w:t xml:space="preserve"> hosted by, on behalf of, or for the benefit </w:t>
      </w:r>
      <w:r>
        <w:rPr>
          <w:sz w:val="24"/>
          <w:szCs w:val="24"/>
        </w:rPr>
        <w:t xml:space="preserve">of the University, 2) </w:t>
      </w:r>
      <w:r w:rsidRPr="00B53086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University </w:t>
      </w:r>
      <w:r w:rsidRPr="00B53086">
        <w:rPr>
          <w:sz w:val="24"/>
          <w:szCs w:val="24"/>
        </w:rPr>
        <w:t>o</w:t>
      </w:r>
      <w:r>
        <w:rPr>
          <w:sz w:val="24"/>
          <w:szCs w:val="24"/>
        </w:rPr>
        <w:t>nline directory, and 3) use within internal technical systems that is needed to support operations, including contracted services (e.g., University e-mail services, 3</w:t>
      </w:r>
      <w:r w:rsidRPr="00B57ED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party service provider hosted systems). </w:t>
      </w:r>
    </w:p>
    <w:p w:rsidR="00C3287B" w:rsidRDefault="00C3287B" w:rsidP="00C3287B">
      <w:pPr>
        <w:rPr>
          <w:sz w:val="24"/>
          <w:szCs w:val="24"/>
        </w:rPr>
      </w:pPr>
      <w:r>
        <w:rPr>
          <w:sz w:val="24"/>
          <w:szCs w:val="24"/>
        </w:rPr>
        <w:t xml:space="preserve">Limited Directory Information may also be provided to </w:t>
      </w:r>
      <w:r w:rsidRPr="00B53086">
        <w:rPr>
          <w:sz w:val="24"/>
          <w:szCs w:val="24"/>
        </w:rPr>
        <w:t xml:space="preserve">officials within the </w:t>
      </w:r>
      <w:r>
        <w:rPr>
          <w:sz w:val="24"/>
          <w:szCs w:val="24"/>
        </w:rPr>
        <w:t xml:space="preserve">University </w:t>
      </w:r>
      <w:r w:rsidRPr="00B53086">
        <w:rPr>
          <w:sz w:val="24"/>
          <w:szCs w:val="24"/>
        </w:rPr>
        <w:t>consistent with the Family Educational Rights and Privacy Act or the Minnesota Government Data Practices Act, and only in conjunction with an official institutional purpose.</w:t>
      </w:r>
    </w:p>
    <w:p w:rsidR="00C3287B" w:rsidRDefault="00C3287B" w:rsidP="00C3287B">
      <w:pPr>
        <w:rPr>
          <w:i/>
          <w:sz w:val="24"/>
          <w:szCs w:val="24"/>
        </w:rPr>
      </w:pPr>
    </w:p>
    <w:p w:rsidR="00351013" w:rsidRDefault="00351013"/>
    <w:sectPr w:rsidR="00351013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DB" w:rsidRDefault="00C32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84C"/>
    <w:multiLevelType w:val="hybridMultilevel"/>
    <w:tmpl w:val="73002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7B"/>
    <w:rsid w:val="00351013"/>
    <w:rsid w:val="00C3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315D"/>
  <w15:chartTrackingRefBased/>
  <w15:docId w15:val="{CB2A857C-E311-48B4-AC76-13C756E2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8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87B"/>
  </w:style>
  <w:style w:type="paragraph" w:styleId="NoSpacing">
    <w:name w:val="No Spacing"/>
    <w:uiPriority w:val="1"/>
    <w:qFormat/>
    <w:rsid w:val="00C32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Baun</dc:creator>
  <cp:keywords/>
  <dc:description/>
  <cp:lastModifiedBy>Dan Baun</cp:lastModifiedBy>
  <cp:revision>1</cp:revision>
  <dcterms:created xsi:type="dcterms:W3CDTF">2018-05-09T19:16:00Z</dcterms:created>
  <dcterms:modified xsi:type="dcterms:W3CDTF">2018-05-09T19:21:00Z</dcterms:modified>
</cp:coreProperties>
</file>